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E80" w:rsidRDefault="00686E80" w:rsidP="00686E80">
      <w:pPr>
        <w:spacing w:line="276" w:lineRule="auto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EE446B" wp14:editId="71C36DF2">
                <wp:simplePos x="0" y="0"/>
                <wp:positionH relativeFrom="margin">
                  <wp:align>right</wp:align>
                </wp:positionH>
                <wp:positionV relativeFrom="paragraph">
                  <wp:posOffset>254973</wp:posOffset>
                </wp:positionV>
                <wp:extent cx="6685807" cy="795646"/>
                <wp:effectExtent l="0" t="0" r="20320" b="2413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5807" cy="795646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6E80" w:rsidRPr="00FD4300" w:rsidRDefault="00686E80" w:rsidP="00686E80">
                            <w:pPr>
                              <w:jc w:val="center"/>
                              <w:rPr>
                                <w:rFonts w:ascii="바탕체" w:eastAsia="바탕체" w:hAnsi="바탕체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sz w:val="44"/>
                              </w:rPr>
                              <w:t>최</w:t>
                            </w:r>
                            <w:r>
                              <w:rPr>
                                <w:rFonts w:ascii="바탕체" w:eastAsia="바탕체" w:hAnsi="바탕체"/>
                                <w:b/>
                                <w:sz w:val="44"/>
                              </w:rPr>
                              <w:t>저임금</w:t>
                            </w:r>
                            <w:r>
                              <w:rPr>
                                <w:rFonts w:ascii="바탕체" w:eastAsia="바탕체" w:hAnsi="바탕체" w:hint="eastAsia"/>
                                <w:b/>
                                <w:sz w:val="44"/>
                              </w:rPr>
                              <w:t xml:space="preserve"> 인</w:t>
                            </w:r>
                            <w:r>
                              <w:rPr>
                                <w:rFonts w:ascii="바탕체" w:eastAsia="바탕체" w:hAnsi="바탕체"/>
                                <w:b/>
                                <w:sz w:val="44"/>
                              </w:rPr>
                              <w:t>상</w:t>
                            </w:r>
                            <w:r>
                              <w:rPr>
                                <w:rFonts w:ascii="바탕체" w:eastAsia="바탕체" w:hAnsi="바탕체" w:hint="eastAsia"/>
                                <w:b/>
                                <w:sz w:val="44"/>
                              </w:rPr>
                              <w:t>에</w:t>
                            </w:r>
                            <w:r w:rsidRPr="00FD4300">
                              <w:rPr>
                                <w:rFonts w:ascii="바탕체" w:eastAsia="바탕체" w:hAnsi="바탕체" w:hint="eastAsia"/>
                                <w:b/>
                                <w:sz w:val="44"/>
                              </w:rPr>
                              <w:t xml:space="preserve"> 따른 극장 서비스인력 운영</w:t>
                            </w:r>
                            <w:r w:rsidRPr="00FD4300">
                              <w:rPr>
                                <w:rFonts w:ascii="바탕체" w:eastAsia="바탕체" w:hAnsi="바탕체" w:cs="바탕" w:hint="eastAsia"/>
                                <w:b/>
                                <w:sz w:val="44"/>
                              </w:rPr>
                              <w:t>∙</w:t>
                            </w:r>
                            <w:r w:rsidRPr="00FD4300">
                              <w:rPr>
                                <w:rFonts w:ascii="바탕체" w:eastAsia="바탕체" w:hAnsi="바탕체" w:hint="eastAsia"/>
                                <w:b/>
                                <w:sz w:val="44"/>
                              </w:rPr>
                              <w:t>관리방안을 위한 워크샵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EE446B" id="직사각형 1" o:spid="_x0000_s1026" style="position:absolute;margin-left:475.25pt;margin-top:20.1pt;width:526.45pt;height:62.6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" fillcolor="#c9c9c9 [1942]" strokecolor="black [3213]" strokeweight="1pt">
                <v:textbox>
                  <w:txbxContent>
                    <w:p w:rsidR="00686E80" w:rsidRPr="00FD4300" w:rsidRDefault="00686E80" w:rsidP="00686E80">
                      <w:pPr>
                        <w:jc w:val="center"/>
                        <w:rPr>
                          <w:rFonts w:ascii="바탕체" w:eastAsia="바탕체" w:hAnsi="바탕체"/>
                          <w:b/>
                          <w:sz w:val="44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sz w:val="44"/>
                        </w:rPr>
                        <w:t>최</w:t>
                      </w:r>
                      <w:r>
                        <w:rPr>
                          <w:rFonts w:ascii="바탕체" w:eastAsia="바탕체" w:hAnsi="바탕체"/>
                          <w:b/>
                          <w:sz w:val="44"/>
                        </w:rPr>
                        <w:t>저임금</w:t>
                      </w:r>
                      <w:r>
                        <w:rPr>
                          <w:rFonts w:ascii="바탕체" w:eastAsia="바탕체" w:hAnsi="바탕체" w:hint="eastAsia"/>
                          <w:b/>
                          <w:sz w:val="44"/>
                        </w:rPr>
                        <w:t xml:space="preserve"> 인</w:t>
                      </w:r>
                      <w:r>
                        <w:rPr>
                          <w:rFonts w:ascii="바탕체" w:eastAsia="바탕체" w:hAnsi="바탕체"/>
                          <w:b/>
                          <w:sz w:val="44"/>
                        </w:rPr>
                        <w:t>상</w:t>
                      </w:r>
                      <w:r>
                        <w:rPr>
                          <w:rFonts w:ascii="바탕체" w:eastAsia="바탕체" w:hAnsi="바탕체" w:hint="eastAsia"/>
                          <w:b/>
                          <w:sz w:val="44"/>
                        </w:rPr>
                        <w:t>에</w:t>
                      </w:r>
                      <w:r w:rsidRPr="00FD4300">
                        <w:rPr>
                          <w:rFonts w:ascii="바탕체" w:eastAsia="바탕체" w:hAnsi="바탕체" w:hint="eastAsia"/>
                          <w:b/>
                          <w:sz w:val="44"/>
                        </w:rPr>
                        <w:t xml:space="preserve"> 따른 극장 서비스인력 운영</w:t>
                      </w:r>
                      <w:r w:rsidRPr="00FD4300">
                        <w:rPr>
                          <w:rFonts w:ascii="바탕체" w:eastAsia="바탕체" w:hAnsi="바탕체" w:cs="바탕" w:hint="eastAsia"/>
                          <w:b/>
                          <w:sz w:val="44"/>
                        </w:rPr>
                        <w:t>∙</w:t>
                      </w:r>
                      <w:r w:rsidRPr="00FD4300">
                        <w:rPr>
                          <w:rFonts w:ascii="바탕체" w:eastAsia="바탕체" w:hAnsi="바탕체" w:hint="eastAsia"/>
                          <w:b/>
                          <w:sz w:val="44"/>
                        </w:rPr>
                        <w:t>관리방안을 위한 워크샵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86E80" w:rsidRDefault="00686E80" w:rsidP="00686E80">
      <w:pPr>
        <w:spacing w:line="276" w:lineRule="auto"/>
      </w:pPr>
    </w:p>
    <w:p w:rsidR="00686E80" w:rsidRPr="00FD4300" w:rsidRDefault="00686E80" w:rsidP="00686E80">
      <w:pPr>
        <w:spacing w:line="276" w:lineRule="auto"/>
        <w:rPr>
          <w:sz w:val="24"/>
        </w:rPr>
      </w:pPr>
    </w:p>
    <w:p w:rsidR="00686E80" w:rsidRDefault="00686E80" w:rsidP="00686E80">
      <w:pPr>
        <w:spacing w:line="276" w:lineRule="auto"/>
        <w:jc w:val="right"/>
        <w:rPr>
          <w:rFonts w:ascii="바탕체" w:eastAsia="바탕체" w:hAnsi="바탕체"/>
          <w:sz w:val="24"/>
        </w:rPr>
      </w:pPr>
      <w:r>
        <w:rPr>
          <w:rFonts w:ascii="바탕체" w:eastAsia="바탕체" w:hAnsi="바탕체"/>
          <w:sz w:val="24"/>
        </w:rPr>
        <w:t>2019. 02. 27</w:t>
      </w:r>
      <w:r w:rsidRPr="00FD4300">
        <w:rPr>
          <w:rFonts w:ascii="바탕체" w:eastAsia="바탕체" w:hAnsi="바탕체"/>
          <w:sz w:val="24"/>
        </w:rPr>
        <w:t xml:space="preserve">. </w:t>
      </w:r>
      <w:r w:rsidRPr="00FD4300">
        <w:rPr>
          <w:rFonts w:ascii="바탕체" w:eastAsia="바탕체" w:hAnsi="바탕체" w:hint="eastAsia"/>
          <w:sz w:val="24"/>
        </w:rPr>
        <w:t>한국공연장매니저협회</w:t>
      </w:r>
    </w:p>
    <w:p w:rsidR="00686E80" w:rsidRDefault="00686E80" w:rsidP="00686E80">
      <w:pPr>
        <w:spacing w:line="276" w:lineRule="auto"/>
        <w:jc w:val="right"/>
        <w:rPr>
          <w:rFonts w:ascii="바탕체" w:eastAsia="바탕체" w:hAnsi="바탕체"/>
          <w:sz w:val="24"/>
        </w:rPr>
      </w:pPr>
    </w:p>
    <w:p w:rsidR="00686E80" w:rsidRDefault="00686E80" w:rsidP="00686E80">
      <w:pPr>
        <w:pStyle w:val="a3"/>
        <w:numPr>
          <w:ilvl w:val="0"/>
          <w:numId w:val="1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>
        <w:rPr>
          <w:rFonts w:ascii="바탕체" w:eastAsia="바탕체" w:hAnsi="바탕체" w:hint="eastAsia"/>
          <w:sz w:val="28"/>
        </w:rPr>
        <w:t>목적</w:t>
      </w:r>
    </w:p>
    <w:p w:rsidR="00686E80" w:rsidRDefault="00686E80" w:rsidP="00686E80">
      <w:pPr>
        <w:pStyle w:val="a3"/>
        <w:spacing w:line="240" w:lineRule="auto"/>
        <w:ind w:leftChars="0" w:left="760"/>
        <w:rPr>
          <w:rFonts w:ascii="바탕체" w:eastAsia="바탕체" w:hAnsi="바탕체"/>
          <w:sz w:val="28"/>
        </w:rPr>
      </w:pPr>
      <w:r>
        <w:rPr>
          <w:rFonts w:ascii="바탕체" w:eastAsia="바탕체" w:hAnsi="바탕체"/>
          <w:sz w:val="28"/>
        </w:rPr>
        <w:t>ㅇ</w:t>
      </w:r>
      <w:r>
        <w:rPr>
          <w:rFonts w:ascii="바탕체" w:eastAsia="바탕체" w:hAnsi="바탕체" w:hint="eastAsia"/>
          <w:sz w:val="28"/>
        </w:rPr>
        <w:t xml:space="preserve"> 최저임금 인상으로 인한 공연예술기관 인력운영 및 관리방안 모색</w:t>
      </w:r>
    </w:p>
    <w:p w:rsidR="00686E80" w:rsidRDefault="00686E80" w:rsidP="00686E80">
      <w:pPr>
        <w:pStyle w:val="a3"/>
        <w:spacing w:line="240" w:lineRule="auto"/>
        <w:ind w:leftChars="0" w:left="760"/>
        <w:rPr>
          <w:rFonts w:ascii="바탕체" w:eastAsia="바탕체" w:hAnsi="바탕체"/>
          <w:sz w:val="28"/>
        </w:rPr>
      </w:pPr>
      <w:r>
        <w:rPr>
          <w:rFonts w:ascii="바탕체" w:eastAsia="바탕체" w:hAnsi="바탕체"/>
          <w:sz w:val="28"/>
        </w:rPr>
        <w:t>ㅇ</w:t>
      </w:r>
      <w:r>
        <w:rPr>
          <w:rFonts w:ascii="바탕체" w:eastAsia="바탕체" w:hAnsi="바탕체" w:hint="eastAsia"/>
          <w:sz w:val="28"/>
        </w:rPr>
        <w:t xml:space="preserve"> 효과적인 인력 운영을 위한 서비스 접점 인력 조직체계 확립</w:t>
      </w:r>
    </w:p>
    <w:p w:rsidR="00686E80" w:rsidRDefault="00686E80" w:rsidP="00686E80">
      <w:pPr>
        <w:pStyle w:val="a3"/>
        <w:spacing w:line="240" w:lineRule="auto"/>
        <w:ind w:leftChars="0" w:left="760"/>
        <w:rPr>
          <w:rFonts w:ascii="바탕체" w:eastAsia="바탕체" w:hAnsi="바탕체"/>
          <w:sz w:val="28"/>
        </w:rPr>
      </w:pPr>
      <w:r>
        <w:rPr>
          <w:rFonts w:ascii="바탕체" w:eastAsia="바탕체" w:hAnsi="바탕체"/>
          <w:sz w:val="28"/>
        </w:rPr>
        <w:t>ㅇ</w:t>
      </w:r>
      <w:r>
        <w:rPr>
          <w:rFonts w:ascii="바탕체" w:eastAsia="바탕체" w:hAnsi="바탕체" w:hint="eastAsia"/>
          <w:sz w:val="28"/>
        </w:rPr>
        <w:t xml:space="preserve"> 서비스인력 운영 전반의 사례 벤치마킹</w:t>
      </w:r>
    </w:p>
    <w:p w:rsidR="00686E80" w:rsidRDefault="00686E80" w:rsidP="00686E80">
      <w:pPr>
        <w:pStyle w:val="a3"/>
        <w:spacing w:line="240" w:lineRule="auto"/>
        <w:ind w:leftChars="0" w:left="760"/>
        <w:rPr>
          <w:rFonts w:ascii="바탕체" w:eastAsia="바탕체" w:hAnsi="바탕체"/>
          <w:sz w:val="28"/>
        </w:rPr>
      </w:pPr>
      <w:r>
        <w:rPr>
          <w:rFonts w:ascii="바탕체" w:eastAsia="바탕체" w:hAnsi="바탕체" w:hint="eastAsia"/>
          <w:sz w:val="28"/>
        </w:rPr>
        <w:t>ㅇ 기타 문화공간 운영의 발전 방안 마련을 위한 정보교류</w:t>
      </w:r>
    </w:p>
    <w:p w:rsidR="00686E80" w:rsidRDefault="00686E80" w:rsidP="00686E80">
      <w:pPr>
        <w:pStyle w:val="a3"/>
        <w:numPr>
          <w:ilvl w:val="0"/>
          <w:numId w:val="1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>
        <w:rPr>
          <w:rFonts w:ascii="바탕체" w:eastAsia="바탕체" w:hAnsi="바탕체" w:hint="eastAsia"/>
          <w:sz w:val="28"/>
        </w:rPr>
        <w:t>주관 : 한국공연장매니저협회</w:t>
      </w:r>
    </w:p>
    <w:p w:rsidR="00686E80" w:rsidRDefault="00686E80" w:rsidP="00686E80">
      <w:pPr>
        <w:pStyle w:val="a3"/>
        <w:numPr>
          <w:ilvl w:val="0"/>
          <w:numId w:val="1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>
        <w:rPr>
          <w:rFonts w:ascii="바탕체" w:eastAsia="바탕체" w:hAnsi="바탕체" w:hint="eastAsia"/>
          <w:sz w:val="28"/>
        </w:rPr>
        <w:t>교육 개요</w:t>
      </w:r>
    </w:p>
    <w:p w:rsidR="00686E80" w:rsidRPr="00B43B1C" w:rsidRDefault="00686E80" w:rsidP="00686E80">
      <w:pPr>
        <w:pStyle w:val="a3"/>
        <w:spacing w:line="240" w:lineRule="auto"/>
        <w:ind w:leftChars="0" w:left="760"/>
        <w:rPr>
          <w:rFonts w:ascii="바탕체" w:eastAsia="바탕체" w:hAnsi="바탕체"/>
          <w:sz w:val="28"/>
        </w:rPr>
      </w:pPr>
      <w:r w:rsidRPr="00B43B1C">
        <w:rPr>
          <w:rFonts w:ascii="바탕체" w:eastAsia="바탕체" w:hAnsi="바탕체" w:hint="eastAsia"/>
          <w:sz w:val="28"/>
        </w:rPr>
        <w:t xml:space="preserve">ㅇ 일시 </w:t>
      </w:r>
      <w:r w:rsidRPr="00B43B1C">
        <w:rPr>
          <w:rFonts w:ascii="바탕체" w:eastAsia="바탕체" w:hAnsi="바탕체"/>
          <w:sz w:val="28"/>
        </w:rPr>
        <w:t>: 2019</w:t>
      </w:r>
      <w:r w:rsidRPr="00B43B1C">
        <w:rPr>
          <w:rFonts w:ascii="바탕체" w:eastAsia="바탕체" w:hAnsi="바탕체" w:hint="eastAsia"/>
          <w:sz w:val="28"/>
        </w:rPr>
        <w:t xml:space="preserve">년 4월 </w:t>
      </w:r>
      <w:r w:rsidRPr="00B43B1C">
        <w:rPr>
          <w:rFonts w:ascii="바탕체" w:eastAsia="바탕체" w:hAnsi="바탕체"/>
          <w:sz w:val="28"/>
        </w:rPr>
        <w:t>8</w:t>
      </w:r>
      <w:r w:rsidRPr="00B43B1C">
        <w:rPr>
          <w:rFonts w:ascii="바탕체" w:eastAsia="바탕체" w:hAnsi="바탕체" w:hint="eastAsia"/>
          <w:sz w:val="28"/>
        </w:rPr>
        <w:t xml:space="preserve">일(월) </w:t>
      </w:r>
      <w:r w:rsidRPr="00B43B1C">
        <w:rPr>
          <w:rFonts w:ascii="바탕체" w:eastAsia="바탕체" w:hAnsi="바탕체"/>
          <w:sz w:val="28"/>
        </w:rPr>
        <w:t>10:00~17:00</w:t>
      </w:r>
    </w:p>
    <w:p w:rsidR="00686E80" w:rsidRPr="00B43B1C" w:rsidRDefault="00686E80" w:rsidP="00686E80">
      <w:pPr>
        <w:pStyle w:val="a3"/>
        <w:spacing w:line="240" w:lineRule="auto"/>
        <w:ind w:leftChars="0" w:left="760"/>
        <w:rPr>
          <w:rFonts w:ascii="바탕체" w:eastAsia="바탕체" w:hAnsi="바탕체"/>
          <w:sz w:val="28"/>
        </w:rPr>
      </w:pPr>
      <w:r w:rsidRPr="00B43B1C">
        <w:rPr>
          <w:rFonts w:ascii="바탕체" w:eastAsia="바탕체" w:hAnsi="바탕체"/>
          <w:sz w:val="28"/>
        </w:rPr>
        <w:t>ㅇ</w:t>
      </w:r>
      <w:r w:rsidRPr="00B43B1C">
        <w:rPr>
          <w:rFonts w:ascii="바탕체" w:eastAsia="바탕체" w:hAnsi="바탕체" w:hint="eastAsia"/>
          <w:sz w:val="28"/>
        </w:rPr>
        <w:t xml:space="preserve"> </w:t>
      </w:r>
      <w:r w:rsidRPr="00B43B1C">
        <w:rPr>
          <w:rFonts w:ascii="바탕체" w:eastAsia="바탕체" w:hAnsi="바탕체" w:hint="eastAsia"/>
          <w:sz w:val="28"/>
          <w:szCs w:val="28"/>
        </w:rPr>
        <w:t xml:space="preserve">장소 </w:t>
      </w:r>
      <w:r w:rsidRPr="00B43B1C">
        <w:rPr>
          <w:rFonts w:ascii="바탕체" w:eastAsia="바탕체" w:hAnsi="바탕체"/>
          <w:sz w:val="28"/>
          <w:szCs w:val="28"/>
        </w:rPr>
        <w:t xml:space="preserve">: </w:t>
      </w:r>
      <w:r w:rsidRPr="00B43B1C">
        <w:rPr>
          <w:rFonts w:ascii="바탕체" w:eastAsia="바탕체" w:hAnsi="바탕체" w:hint="eastAsia"/>
          <w:sz w:val="28"/>
          <w:szCs w:val="28"/>
        </w:rPr>
        <w:t>미정(서울), 추후 별도 공지</w:t>
      </w:r>
    </w:p>
    <w:p w:rsidR="00686E80" w:rsidRPr="003E0F2D" w:rsidRDefault="00686E80" w:rsidP="00686E80">
      <w:pPr>
        <w:pStyle w:val="a3"/>
        <w:spacing w:line="240" w:lineRule="auto"/>
        <w:ind w:leftChars="0" w:left="760"/>
        <w:rPr>
          <w:rFonts w:ascii="바탕체" w:eastAsia="바탕체" w:hAnsi="바탕체"/>
          <w:sz w:val="28"/>
        </w:rPr>
      </w:pPr>
      <w:r w:rsidRPr="00B43B1C">
        <w:rPr>
          <w:rFonts w:ascii="바탕체" w:eastAsia="바탕체" w:hAnsi="바탕체"/>
          <w:sz w:val="28"/>
        </w:rPr>
        <w:t>ㅇ</w:t>
      </w:r>
      <w:r w:rsidRPr="00B43B1C">
        <w:rPr>
          <w:rFonts w:ascii="바탕체" w:eastAsia="바탕체" w:hAnsi="바탕체" w:hint="eastAsia"/>
          <w:sz w:val="28"/>
        </w:rPr>
        <w:t xml:space="preserve"> 대상 </w:t>
      </w:r>
      <w:r w:rsidRPr="00B43B1C">
        <w:rPr>
          <w:rFonts w:ascii="바탕체" w:eastAsia="바탕체" w:hAnsi="바탕체"/>
          <w:sz w:val="28"/>
        </w:rPr>
        <w:t xml:space="preserve">: </w:t>
      </w:r>
      <w:r w:rsidRPr="00B43B1C">
        <w:rPr>
          <w:rFonts w:ascii="바탕체" w:eastAsia="바탕체" w:hAnsi="바탕체" w:hint="eastAsia"/>
          <w:sz w:val="28"/>
        </w:rPr>
        <w:t>전국 공연장,</w:t>
      </w:r>
      <w:r w:rsidRPr="00B43B1C">
        <w:rPr>
          <w:rFonts w:ascii="바탕체" w:eastAsia="바탕체" w:hAnsi="바탕체"/>
          <w:sz w:val="28"/>
        </w:rPr>
        <w:t xml:space="preserve"> </w:t>
      </w:r>
      <w:r w:rsidRPr="00B43B1C">
        <w:rPr>
          <w:rFonts w:ascii="바탕체" w:eastAsia="바탕체" w:hAnsi="바탕체" w:hint="eastAsia"/>
          <w:sz w:val="28"/>
        </w:rPr>
        <w:t>공연예술단체,</w:t>
      </w:r>
      <w:r w:rsidRPr="00B43B1C">
        <w:rPr>
          <w:rFonts w:ascii="바탕체" w:eastAsia="바탕체" w:hAnsi="바탕체"/>
          <w:sz w:val="28"/>
        </w:rPr>
        <w:t xml:space="preserve"> </w:t>
      </w:r>
      <w:r w:rsidRPr="00B43B1C">
        <w:rPr>
          <w:rFonts w:ascii="바탕체" w:eastAsia="바탕체" w:hAnsi="바탕체" w:hint="eastAsia"/>
          <w:sz w:val="28"/>
        </w:rPr>
        <w:t xml:space="preserve">문화예술기관 등 공연관련 업무 종사자 중 서비스인력 운영 관련 업무 담당자(인사담당자 </w:t>
      </w:r>
      <w:r w:rsidRPr="003E0F2D">
        <w:rPr>
          <w:rFonts w:ascii="바탕체" w:eastAsia="바탕체" w:hAnsi="바탕체" w:hint="eastAsia"/>
          <w:sz w:val="28"/>
        </w:rPr>
        <w:t>등)</w:t>
      </w:r>
    </w:p>
    <w:p w:rsidR="00686E80" w:rsidRDefault="00686E80" w:rsidP="00686E80">
      <w:pPr>
        <w:pStyle w:val="a3"/>
        <w:numPr>
          <w:ilvl w:val="0"/>
          <w:numId w:val="1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>
        <w:rPr>
          <w:rFonts w:ascii="바탕체" w:eastAsia="바탕체" w:hAnsi="바탕체" w:hint="eastAsia"/>
          <w:sz w:val="28"/>
        </w:rPr>
        <w:t>교육내용 및 일정</w:t>
      </w:r>
    </w:p>
    <w:tbl>
      <w:tblPr>
        <w:tblStyle w:val="a4"/>
        <w:tblW w:w="10434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2"/>
        <w:gridCol w:w="5780"/>
        <w:gridCol w:w="1552"/>
      </w:tblGrid>
      <w:tr w:rsidR="00686E80" w:rsidRPr="00A37A70" w:rsidTr="002B7ECF">
        <w:trPr>
          <w:trHeight w:val="567"/>
        </w:trPr>
        <w:tc>
          <w:tcPr>
            <w:tcW w:w="3102" w:type="dxa"/>
            <w:shd w:val="clear" w:color="auto" w:fill="BFBFBF" w:themeFill="background1" w:themeFillShade="BF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1A389F">
              <w:rPr>
                <w:rFonts w:ascii="바탕체" w:eastAsia="바탕체" w:hAnsi="바탕체" w:hint="eastAsia"/>
                <w:b/>
                <w:sz w:val="24"/>
              </w:rPr>
              <w:t>교육 내용</w:t>
            </w:r>
          </w:p>
        </w:tc>
        <w:tc>
          <w:tcPr>
            <w:tcW w:w="5780" w:type="dxa"/>
            <w:shd w:val="clear" w:color="auto" w:fill="BFBFBF" w:themeFill="background1" w:themeFillShade="BF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1A389F">
              <w:rPr>
                <w:rFonts w:ascii="바탕체" w:eastAsia="바탕체" w:hAnsi="바탕체" w:hint="eastAsia"/>
                <w:b/>
                <w:sz w:val="24"/>
              </w:rPr>
              <w:t>세부 내용</w:t>
            </w:r>
          </w:p>
        </w:tc>
        <w:tc>
          <w:tcPr>
            <w:tcW w:w="1550" w:type="dxa"/>
            <w:shd w:val="clear" w:color="auto" w:fill="BFBFBF" w:themeFill="background1" w:themeFillShade="BF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1A389F">
              <w:rPr>
                <w:rFonts w:ascii="바탕체" w:eastAsia="바탕체" w:hAnsi="바탕체" w:hint="eastAsia"/>
                <w:b/>
                <w:sz w:val="24"/>
              </w:rPr>
              <w:t>시간</w:t>
            </w:r>
          </w:p>
        </w:tc>
      </w:tr>
      <w:tr w:rsidR="00686E80" w:rsidRPr="00A37A70" w:rsidTr="002B7ECF">
        <w:trPr>
          <w:trHeight w:val="642"/>
        </w:trPr>
        <w:tc>
          <w:tcPr>
            <w:tcW w:w="3102" w:type="dxa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접수 및 등록</w:t>
            </w:r>
          </w:p>
        </w:tc>
        <w:tc>
          <w:tcPr>
            <w:tcW w:w="5780" w:type="dxa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교육 참석자 확인</w:t>
            </w:r>
          </w:p>
        </w:tc>
        <w:tc>
          <w:tcPr>
            <w:tcW w:w="1550" w:type="dxa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/>
              </w:rPr>
              <w:t>10:00~10:30</w:t>
            </w:r>
          </w:p>
        </w:tc>
      </w:tr>
      <w:tr w:rsidR="00686E80" w:rsidRPr="00A37A70" w:rsidTr="002B7ECF">
        <w:trPr>
          <w:trHeight w:val="1025"/>
        </w:trPr>
        <w:tc>
          <w:tcPr>
            <w:tcW w:w="3102" w:type="dxa"/>
            <w:vAlign w:val="center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 xml:space="preserve">서비스인력 운영에 따른 </w:t>
            </w:r>
          </w:p>
          <w:p w:rsidR="00686E80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최근 현안과 최저임금이슈</w:t>
            </w:r>
          </w:p>
          <w:p w:rsidR="00686E80" w:rsidRPr="00CC58B6" w:rsidRDefault="00686E80" w:rsidP="002B7ECF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/>
              </w:rPr>
              <w:t>(</w:t>
            </w:r>
            <w:r>
              <w:rPr>
                <w:rFonts w:ascii="바탕체" w:eastAsia="바탕체" w:hAnsi="바탕체" w:hint="eastAsia"/>
              </w:rPr>
              <w:t>한국공연장매니저협회)</w:t>
            </w:r>
          </w:p>
        </w:tc>
        <w:tc>
          <w:tcPr>
            <w:tcW w:w="5780" w:type="dxa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관객 안내원 운영에 있어 최근에 대두되고 있는 현안 공유</w:t>
            </w:r>
            <w:r w:rsidRPr="001A389F">
              <w:rPr>
                <w:rFonts w:ascii="바탕체" w:eastAsia="바탕체" w:hAnsi="바탕체"/>
              </w:rPr>
              <w:t xml:space="preserve"> (</w:t>
            </w:r>
            <w:r>
              <w:rPr>
                <w:rFonts w:ascii="바탕체" w:eastAsia="바탕체" w:hAnsi="바탕체" w:hint="eastAsia"/>
              </w:rPr>
              <w:t>근로기준법 개정</w:t>
            </w:r>
            <w:r w:rsidRPr="001A389F">
              <w:rPr>
                <w:rFonts w:ascii="바탕체" w:eastAsia="바탕체" w:hAnsi="바탕체" w:hint="eastAsia"/>
              </w:rPr>
              <w:t>,</w:t>
            </w:r>
            <w:r w:rsidRPr="001A389F">
              <w:rPr>
                <w:rFonts w:ascii="바탕체" w:eastAsia="바탕체" w:hAnsi="바탕체"/>
              </w:rPr>
              <w:t xml:space="preserve"> 2019</w:t>
            </w:r>
            <w:r w:rsidRPr="001A389F">
              <w:rPr>
                <w:rFonts w:ascii="바탕체" w:eastAsia="바탕체" w:hAnsi="바탕체" w:hint="eastAsia"/>
              </w:rPr>
              <w:t>년도 최저임금 인상 등)</w:t>
            </w:r>
          </w:p>
        </w:tc>
        <w:tc>
          <w:tcPr>
            <w:tcW w:w="1550" w:type="dxa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10:30~11:30</w:t>
            </w:r>
          </w:p>
        </w:tc>
      </w:tr>
      <w:tr w:rsidR="00686E80" w:rsidRPr="00A37A70" w:rsidTr="002B7ECF">
        <w:trPr>
          <w:trHeight w:val="997"/>
        </w:trPr>
        <w:tc>
          <w:tcPr>
            <w:tcW w:w="3102" w:type="dxa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서비스인력 운영 및 관리</w:t>
            </w:r>
          </w:p>
          <w:p w:rsidR="00686E80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사례 발표</w:t>
            </w:r>
          </w:p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(타기관)</w:t>
            </w:r>
          </w:p>
        </w:tc>
        <w:tc>
          <w:tcPr>
            <w:tcW w:w="5780" w:type="dxa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연간 최저임금 인상에 따른 예산계획 및</w:t>
            </w:r>
          </w:p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서비스인력 운영관리 사례 발표</w:t>
            </w:r>
          </w:p>
        </w:tc>
        <w:tc>
          <w:tcPr>
            <w:tcW w:w="1550" w:type="dxa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11:</w:t>
            </w:r>
            <w:r w:rsidRPr="001A389F">
              <w:rPr>
                <w:rFonts w:ascii="바탕체" w:eastAsia="바탕체" w:hAnsi="바탕체"/>
              </w:rPr>
              <w:t>3</w:t>
            </w:r>
            <w:r w:rsidRPr="001A389F">
              <w:rPr>
                <w:rFonts w:ascii="바탕체" w:eastAsia="바탕체" w:hAnsi="바탕체" w:hint="eastAsia"/>
              </w:rPr>
              <w:t>0~</w:t>
            </w:r>
            <w:r w:rsidRPr="001A389F">
              <w:rPr>
                <w:rFonts w:ascii="바탕체" w:eastAsia="바탕체" w:hAnsi="바탕체"/>
              </w:rPr>
              <w:t>13:00</w:t>
            </w:r>
          </w:p>
        </w:tc>
      </w:tr>
      <w:tr w:rsidR="00686E80" w:rsidRPr="00A37A70" w:rsidTr="002B7ECF">
        <w:trPr>
          <w:trHeight w:val="653"/>
        </w:trPr>
        <w:tc>
          <w:tcPr>
            <w:tcW w:w="10434" w:type="dxa"/>
            <w:gridSpan w:val="3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중식1</w:t>
            </w:r>
            <w:r w:rsidRPr="001A389F">
              <w:rPr>
                <w:rFonts w:ascii="바탕체" w:eastAsia="바탕체" w:hAnsi="바탕체"/>
              </w:rPr>
              <w:t>3:00-14:00</w:t>
            </w:r>
          </w:p>
        </w:tc>
      </w:tr>
      <w:tr w:rsidR="00686E80" w:rsidRPr="00A37A70" w:rsidTr="002B7ECF">
        <w:trPr>
          <w:trHeight w:val="1147"/>
        </w:trPr>
        <w:tc>
          <w:tcPr>
            <w:tcW w:w="3102" w:type="dxa"/>
            <w:vAlign w:val="center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문화예술시설 근로자 운영 및 관리의 이해</w:t>
            </w:r>
          </w:p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(문화시설 노무사 초청</w:t>
            </w:r>
            <w:r>
              <w:rPr>
                <w:rFonts w:ascii="바탕체" w:eastAsia="바탕체" w:hAnsi="바탕체"/>
              </w:rPr>
              <w:t>)</w:t>
            </w:r>
          </w:p>
        </w:tc>
        <w:tc>
          <w:tcPr>
            <w:tcW w:w="5780" w:type="dxa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문화예술시설 근로자</w:t>
            </w:r>
            <w:r>
              <w:rPr>
                <w:rFonts w:ascii="바탕체" w:eastAsia="바탕체" w:hAnsi="바탕체" w:hint="eastAsia"/>
              </w:rPr>
              <w:t>(하우스매니저,</w:t>
            </w:r>
            <w:r>
              <w:rPr>
                <w:rFonts w:ascii="바탕체" w:eastAsia="바탕체" w:hAnsi="바탕체"/>
              </w:rPr>
              <w:t xml:space="preserve"> </w:t>
            </w:r>
            <w:r>
              <w:rPr>
                <w:rFonts w:ascii="바탕체" w:eastAsia="바탕체" w:hAnsi="바탕체" w:hint="eastAsia"/>
              </w:rPr>
              <w:t>무대스태프,</w:t>
            </w:r>
            <w:r>
              <w:rPr>
                <w:rFonts w:ascii="바탕체" w:eastAsia="바탕체" w:hAnsi="바탕체"/>
              </w:rPr>
              <w:t xml:space="preserve"> </w:t>
            </w:r>
            <w:r>
              <w:rPr>
                <w:rFonts w:ascii="바탕체" w:eastAsia="바탕체" w:hAnsi="바탕체" w:hint="eastAsia"/>
              </w:rPr>
              <w:t>안내원 등)</w:t>
            </w:r>
            <w:r w:rsidRPr="001A389F">
              <w:rPr>
                <w:rFonts w:ascii="바탕체" w:eastAsia="바탕체" w:hAnsi="바탕체" w:hint="eastAsia"/>
              </w:rPr>
              <w:t xml:space="preserve"> 업무특수성에 따른 </w:t>
            </w:r>
          </w:p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근로기준법 적용사례</w:t>
            </w:r>
            <w:r>
              <w:rPr>
                <w:rFonts w:ascii="바탕체" w:eastAsia="바탕체" w:hAnsi="바탕체" w:hint="eastAsia"/>
              </w:rPr>
              <w:t>(52시간)</w:t>
            </w:r>
            <w:r w:rsidRPr="001A389F">
              <w:rPr>
                <w:rFonts w:ascii="바탕체" w:eastAsia="바탕체" w:hAnsi="바탕체" w:hint="eastAsia"/>
              </w:rPr>
              <w:t xml:space="preserve"> 및 인력 관리방안 모색</w:t>
            </w:r>
          </w:p>
        </w:tc>
        <w:tc>
          <w:tcPr>
            <w:tcW w:w="1550" w:type="dxa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14:00~16:0</w:t>
            </w:r>
            <w:r w:rsidRPr="001A389F">
              <w:rPr>
                <w:rFonts w:ascii="바탕체" w:eastAsia="바탕체" w:hAnsi="바탕체" w:hint="eastAsia"/>
              </w:rPr>
              <w:t>0</w:t>
            </w:r>
          </w:p>
        </w:tc>
      </w:tr>
      <w:tr w:rsidR="00686E80" w:rsidRPr="001A389F" w:rsidTr="002B7ECF">
        <w:trPr>
          <w:trHeight w:val="765"/>
        </w:trPr>
        <w:tc>
          <w:tcPr>
            <w:tcW w:w="3102" w:type="dxa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조별 토론 및 질의 응답</w:t>
            </w:r>
          </w:p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>(진행 한국공연장매니저협회)</w:t>
            </w:r>
          </w:p>
        </w:tc>
        <w:tc>
          <w:tcPr>
            <w:tcW w:w="5780" w:type="dxa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 w:rsidRPr="001A389F">
              <w:rPr>
                <w:rFonts w:ascii="바탕체" w:eastAsia="바탕체" w:hAnsi="바탕체" w:hint="eastAsia"/>
              </w:rPr>
              <w:t xml:space="preserve">향후 발전 및 적용 </w:t>
            </w:r>
            <w:r>
              <w:rPr>
                <w:rFonts w:ascii="바탕체" w:eastAsia="바탕체" w:hAnsi="바탕체" w:hint="eastAsia"/>
              </w:rPr>
              <w:t>방안 토론 및 질의 응답</w:t>
            </w:r>
          </w:p>
        </w:tc>
        <w:tc>
          <w:tcPr>
            <w:tcW w:w="1550" w:type="dxa"/>
            <w:vAlign w:val="center"/>
          </w:tcPr>
          <w:p w:rsidR="00686E80" w:rsidRPr="001A389F" w:rsidRDefault="00686E80" w:rsidP="002B7ECF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/>
              </w:rPr>
              <w:t>16:00~17:00</w:t>
            </w:r>
          </w:p>
        </w:tc>
      </w:tr>
    </w:tbl>
    <w:p w:rsidR="00686E80" w:rsidRDefault="00686E80" w:rsidP="00686E80">
      <w:pPr>
        <w:pStyle w:val="a3"/>
        <w:numPr>
          <w:ilvl w:val="0"/>
          <w:numId w:val="1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>
        <w:rPr>
          <w:rFonts w:ascii="바탕체" w:eastAsia="바탕체" w:hAnsi="바탕체" w:hint="eastAsia"/>
          <w:sz w:val="28"/>
        </w:rPr>
        <w:lastRenderedPageBreak/>
        <w:t>참가신청 안내</w:t>
      </w:r>
    </w:p>
    <w:p w:rsidR="00686E80" w:rsidRPr="00B43B1C" w:rsidRDefault="00686E80" w:rsidP="00686E80">
      <w:pPr>
        <w:pStyle w:val="a3"/>
        <w:numPr>
          <w:ilvl w:val="0"/>
          <w:numId w:val="2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 w:rsidRPr="00B43B1C">
        <w:rPr>
          <w:rFonts w:ascii="바탕체" w:eastAsia="바탕체" w:hAnsi="바탕체" w:hint="eastAsia"/>
          <w:sz w:val="28"/>
        </w:rPr>
        <w:t>교육비</w:t>
      </w:r>
      <w:r>
        <w:rPr>
          <w:rFonts w:ascii="바탕체" w:eastAsia="바탕체" w:hAnsi="바탕체"/>
          <w:sz w:val="28"/>
        </w:rPr>
        <w:t>(10</w:t>
      </w:r>
      <w:r w:rsidRPr="00B43B1C">
        <w:rPr>
          <w:rFonts w:ascii="바탕체" w:eastAsia="바탕체" w:hAnsi="바탕체" w:hint="eastAsia"/>
          <w:sz w:val="28"/>
        </w:rPr>
        <w:t>만원/다과,</w:t>
      </w:r>
      <w:r w:rsidRPr="00B43B1C">
        <w:rPr>
          <w:rFonts w:ascii="바탕체" w:eastAsia="바탕체" w:hAnsi="바탕체"/>
          <w:sz w:val="28"/>
        </w:rPr>
        <w:t xml:space="preserve"> </w:t>
      </w:r>
      <w:r w:rsidRPr="00B43B1C">
        <w:rPr>
          <w:rFonts w:ascii="바탕체" w:eastAsia="바탕체" w:hAnsi="바탕체" w:hint="eastAsia"/>
          <w:sz w:val="28"/>
        </w:rPr>
        <w:t>중식,</w:t>
      </w:r>
      <w:r w:rsidRPr="00B43B1C">
        <w:rPr>
          <w:rFonts w:ascii="바탕체" w:eastAsia="바탕체" w:hAnsi="바탕체"/>
          <w:sz w:val="28"/>
        </w:rPr>
        <w:t xml:space="preserve"> </w:t>
      </w:r>
      <w:r w:rsidRPr="00B43B1C">
        <w:rPr>
          <w:rFonts w:ascii="바탕체" w:eastAsia="바탕체" w:hAnsi="바탕체" w:hint="eastAsia"/>
          <w:sz w:val="28"/>
        </w:rPr>
        <w:t>자료집 제공) 입금 및 이메일 교육 신청</w:t>
      </w:r>
    </w:p>
    <w:p w:rsidR="00686E80" w:rsidRPr="00B43B1C" w:rsidRDefault="00686E80" w:rsidP="00686E80">
      <w:pPr>
        <w:pStyle w:val="a3"/>
        <w:numPr>
          <w:ilvl w:val="0"/>
          <w:numId w:val="3"/>
        </w:numPr>
        <w:spacing w:line="276" w:lineRule="auto"/>
        <w:ind w:leftChars="0"/>
        <w:rPr>
          <w:rFonts w:ascii="바탕체" w:eastAsia="바탕체" w:hAnsi="바탕체"/>
          <w:spacing w:val="-20"/>
          <w:sz w:val="28"/>
        </w:rPr>
      </w:pPr>
      <w:r w:rsidRPr="00B43B1C">
        <w:rPr>
          <w:rFonts w:ascii="바탕체" w:eastAsia="바탕체" w:hAnsi="바탕체" w:hint="eastAsia"/>
          <w:spacing w:val="-20"/>
          <w:sz w:val="28"/>
        </w:rPr>
        <w:t xml:space="preserve">교육비 입금계좌 </w:t>
      </w:r>
      <w:r w:rsidRPr="00B43B1C">
        <w:rPr>
          <w:rFonts w:ascii="바탕체" w:eastAsia="바탕체" w:hAnsi="바탕체"/>
          <w:spacing w:val="-20"/>
          <w:sz w:val="28"/>
        </w:rPr>
        <w:t xml:space="preserve">: </w:t>
      </w:r>
      <w:r w:rsidRPr="00B43B1C">
        <w:rPr>
          <w:rFonts w:ascii="바탕체" w:eastAsia="바탕체" w:hAnsi="바탕체" w:hint="eastAsia"/>
          <w:spacing w:val="-20"/>
          <w:sz w:val="28"/>
        </w:rPr>
        <w:t xml:space="preserve">국민은행 </w:t>
      </w:r>
      <w:r w:rsidRPr="00B43B1C">
        <w:rPr>
          <w:rFonts w:ascii="바탕체" w:eastAsia="바탕체" w:hAnsi="바탕체"/>
          <w:spacing w:val="-20"/>
          <w:sz w:val="28"/>
        </w:rPr>
        <w:t>488401-01-204723(</w:t>
      </w:r>
      <w:r w:rsidRPr="00B43B1C">
        <w:rPr>
          <w:rFonts w:ascii="바탕체" w:eastAsia="바탕체" w:hAnsi="바탕체" w:hint="eastAsia"/>
          <w:spacing w:val="-20"/>
          <w:sz w:val="28"/>
        </w:rPr>
        <w:t>한국공연장매니저협회)</w:t>
      </w:r>
    </w:p>
    <w:p w:rsidR="00686E80" w:rsidRPr="00B43B1C" w:rsidRDefault="00686E80" w:rsidP="00686E80">
      <w:pPr>
        <w:pStyle w:val="a3"/>
        <w:numPr>
          <w:ilvl w:val="0"/>
          <w:numId w:val="3"/>
        </w:numPr>
        <w:spacing w:line="276" w:lineRule="auto"/>
        <w:ind w:leftChars="0"/>
        <w:rPr>
          <w:rFonts w:ascii="바탕체" w:eastAsia="바탕체" w:hAnsi="바탕체"/>
          <w:spacing w:val="-10"/>
          <w:sz w:val="28"/>
        </w:rPr>
      </w:pPr>
      <w:r w:rsidRPr="00B43B1C">
        <w:rPr>
          <w:rFonts w:ascii="바탕체" w:eastAsia="바탕체" w:hAnsi="바탕체" w:hint="eastAsia"/>
          <w:spacing w:val="-10"/>
          <w:sz w:val="28"/>
        </w:rPr>
        <w:t>첨부된 양식에 따라 참가신청서 작성 후 이메일 신청(</w:t>
      </w:r>
      <w:hyperlink r:id="rId5" w:history="1">
        <w:r w:rsidRPr="00B43B1C">
          <w:rPr>
            <w:rStyle w:val="a5"/>
            <w:rFonts w:ascii="바탕체" w:eastAsia="바탕체" w:hAnsi="바탕체" w:hint="eastAsia"/>
            <w:spacing w:val="-10"/>
            <w:sz w:val="28"/>
          </w:rPr>
          <w:t>ktmaedu@naver.com</w:t>
        </w:r>
      </w:hyperlink>
      <w:r w:rsidRPr="00B43B1C">
        <w:rPr>
          <w:rFonts w:ascii="바탕체" w:eastAsia="바탕체" w:hAnsi="바탕체" w:hint="eastAsia"/>
          <w:spacing w:val="-10"/>
          <w:sz w:val="28"/>
        </w:rPr>
        <w:t>)</w:t>
      </w:r>
    </w:p>
    <w:p w:rsidR="00686E80" w:rsidRPr="00B43B1C" w:rsidRDefault="00686E80" w:rsidP="00686E80">
      <w:pPr>
        <w:pStyle w:val="a3"/>
        <w:numPr>
          <w:ilvl w:val="0"/>
          <w:numId w:val="3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 w:rsidRPr="00B43B1C">
        <w:rPr>
          <w:rFonts w:ascii="바탕체" w:eastAsia="바탕체" w:hAnsi="바탕체" w:hint="eastAsia"/>
          <w:sz w:val="28"/>
        </w:rPr>
        <w:t xml:space="preserve">접수기한 </w:t>
      </w:r>
      <w:r w:rsidRPr="00B43B1C">
        <w:rPr>
          <w:rFonts w:ascii="바탕체" w:eastAsia="바탕체" w:hAnsi="바탕체"/>
          <w:sz w:val="28"/>
        </w:rPr>
        <w:t>: 2019</w:t>
      </w:r>
      <w:r w:rsidRPr="00B43B1C">
        <w:rPr>
          <w:rFonts w:ascii="바탕체" w:eastAsia="바탕체" w:hAnsi="바탕체" w:hint="eastAsia"/>
          <w:sz w:val="28"/>
        </w:rPr>
        <w:t xml:space="preserve">년 </w:t>
      </w:r>
      <w:r w:rsidRPr="00B43B1C">
        <w:rPr>
          <w:rFonts w:ascii="바탕체" w:eastAsia="바탕체" w:hAnsi="바탕체"/>
          <w:sz w:val="28"/>
        </w:rPr>
        <w:t>03</w:t>
      </w:r>
      <w:r w:rsidRPr="00B43B1C">
        <w:rPr>
          <w:rFonts w:ascii="바탕체" w:eastAsia="바탕체" w:hAnsi="바탕체" w:hint="eastAsia"/>
          <w:sz w:val="28"/>
        </w:rPr>
        <w:t xml:space="preserve">월 </w:t>
      </w:r>
      <w:r w:rsidRPr="00B43B1C">
        <w:rPr>
          <w:rFonts w:ascii="바탕체" w:eastAsia="바탕체" w:hAnsi="바탕체"/>
          <w:sz w:val="28"/>
        </w:rPr>
        <w:t>18</w:t>
      </w:r>
      <w:r w:rsidRPr="00B43B1C">
        <w:rPr>
          <w:rFonts w:ascii="바탕체" w:eastAsia="바탕체" w:hAnsi="바탕체" w:hint="eastAsia"/>
          <w:sz w:val="28"/>
        </w:rPr>
        <w:t>일(월)</w:t>
      </w:r>
      <w:r w:rsidRPr="00B43B1C">
        <w:rPr>
          <w:rFonts w:ascii="바탕체" w:eastAsia="바탕체" w:hAnsi="바탕체"/>
          <w:sz w:val="28"/>
        </w:rPr>
        <w:t xml:space="preserve"> 18:00</w:t>
      </w:r>
      <w:r w:rsidRPr="00B43B1C">
        <w:rPr>
          <w:rFonts w:ascii="바탕체" w:eastAsia="바탕체" w:hAnsi="바탕체" w:hint="eastAsia"/>
          <w:sz w:val="28"/>
        </w:rPr>
        <w:t>까지</w:t>
      </w:r>
    </w:p>
    <w:p w:rsidR="00686E80" w:rsidRDefault="00686E80" w:rsidP="00686E80">
      <w:pPr>
        <w:pStyle w:val="a3"/>
        <w:numPr>
          <w:ilvl w:val="0"/>
          <w:numId w:val="1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>
        <w:rPr>
          <w:rFonts w:ascii="바탕체" w:eastAsia="바탕체" w:hAnsi="바탕체" w:hint="eastAsia"/>
          <w:sz w:val="28"/>
        </w:rPr>
        <w:t>기타 안내</w:t>
      </w:r>
    </w:p>
    <w:p w:rsidR="00686E80" w:rsidRDefault="00686E80" w:rsidP="00686E80">
      <w:pPr>
        <w:pStyle w:val="a3"/>
        <w:numPr>
          <w:ilvl w:val="1"/>
          <w:numId w:val="4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>
        <w:rPr>
          <w:rFonts w:ascii="바탕체" w:eastAsia="바탕체" w:hAnsi="바탕체" w:hint="eastAsia"/>
          <w:sz w:val="28"/>
        </w:rPr>
        <w:t>본인확인을 위한 신분증 및 명함 지참바랍니다.</w:t>
      </w:r>
    </w:p>
    <w:p w:rsidR="00686E80" w:rsidRDefault="00686E80" w:rsidP="00686E80">
      <w:pPr>
        <w:pStyle w:val="a3"/>
        <w:numPr>
          <w:ilvl w:val="1"/>
          <w:numId w:val="4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>
        <w:rPr>
          <w:rFonts w:ascii="바탕체" w:eastAsia="바탕체" w:hAnsi="바탕체" w:hint="eastAsia"/>
          <w:sz w:val="28"/>
        </w:rPr>
        <w:t>한국공연장매니저협회는 비영리법인으로 (일반)계산서 발행만 가능합니다.</w:t>
      </w:r>
      <w:r>
        <w:rPr>
          <w:rFonts w:ascii="바탕체" w:eastAsia="바탕체" w:hAnsi="바탕체"/>
          <w:sz w:val="28"/>
        </w:rPr>
        <w:t xml:space="preserve"> </w:t>
      </w:r>
      <w:r>
        <w:rPr>
          <w:rFonts w:ascii="바탕체" w:eastAsia="바탕체" w:hAnsi="바탕체" w:hint="eastAsia"/>
          <w:sz w:val="28"/>
        </w:rPr>
        <w:t>참가 신청 시에 계산서 발행 여부를 기재해주시고 기관의 사업자등록증을 함께 송부 바랍니다.</w:t>
      </w:r>
    </w:p>
    <w:p w:rsidR="00686E80" w:rsidRDefault="00686E80" w:rsidP="00686E80">
      <w:pPr>
        <w:pStyle w:val="a3"/>
        <w:numPr>
          <w:ilvl w:val="1"/>
          <w:numId w:val="4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>
        <w:rPr>
          <w:rFonts w:ascii="바탕체" w:eastAsia="바탕체" w:hAnsi="바탕체" w:hint="eastAsia"/>
          <w:sz w:val="28"/>
        </w:rPr>
        <w:t>교육프로그램 진행상황에 따라 접수가 조기 마감될 수 있습니다.</w:t>
      </w:r>
    </w:p>
    <w:p w:rsidR="00686E80" w:rsidRDefault="00686E80" w:rsidP="00686E80">
      <w:pPr>
        <w:pStyle w:val="a3"/>
        <w:numPr>
          <w:ilvl w:val="1"/>
          <w:numId w:val="4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>
        <w:rPr>
          <w:rFonts w:ascii="바탕체" w:eastAsia="바탕체" w:hAnsi="바탕체" w:hint="eastAsia"/>
          <w:sz w:val="28"/>
        </w:rPr>
        <w:t>교육 취소 및 환불신청은 접수기간 내에만 가능합니다.</w:t>
      </w:r>
    </w:p>
    <w:p w:rsidR="00686E80" w:rsidRDefault="00686E80" w:rsidP="00686E80">
      <w:pPr>
        <w:pStyle w:val="a3"/>
        <w:numPr>
          <w:ilvl w:val="1"/>
          <w:numId w:val="4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>
        <w:rPr>
          <w:rFonts w:ascii="바탕체" w:eastAsia="바탕체" w:hAnsi="바탕체" w:hint="eastAsia"/>
          <w:sz w:val="28"/>
        </w:rPr>
        <w:t>교육 취소신청 없이 교육에 불참하는 경우, 향후 협회 교육 신청에 제한이 있을 수 있습니다.</w:t>
      </w:r>
      <w:r>
        <w:rPr>
          <w:rFonts w:ascii="바탕체" w:eastAsia="바탕체" w:hAnsi="바탕체"/>
          <w:sz w:val="28"/>
        </w:rPr>
        <w:t xml:space="preserve"> </w:t>
      </w:r>
    </w:p>
    <w:p w:rsidR="00686E80" w:rsidRDefault="00686E80" w:rsidP="00686E80">
      <w:pPr>
        <w:pStyle w:val="a3"/>
        <w:numPr>
          <w:ilvl w:val="1"/>
          <w:numId w:val="4"/>
        </w:numPr>
        <w:spacing w:line="276" w:lineRule="auto"/>
        <w:ind w:leftChars="0"/>
        <w:rPr>
          <w:rFonts w:ascii="바탕체" w:eastAsia="바탕체" w:hAnsi="바탕체"/>
          <w:sz w:val="28"/>
        </w:rPr>
      </w:pPr>
      <w:r>
        <w:rPr>
          <w:rFonts w:ascii="바탕체" w:eastAsia="바탕체" w:hAnsi="바탕체" w:hint="eastAsia"/>
          <w:sz w:val="28"/>
        </w:rPr>
        <w:t xml:space="preserve">문의 </w:t>
      </w:r>
      <w:r>
        <w:rPr>
          <w:rFonts w:ascii="바탕체" w:eastAsia="바탕체" w:hAnsi="바탕체"/>
          <w:sz w:val="28"/>
        </w:rPr>
        <w:t>: ktmaedu@naver.com(</w:t>
      </w:r>
      <w:r>
        <w:rPr>
          <w:rFonts w:ascii="바탕체" w:eastAsia="바탕체" w:hAnsi="바탕체" w:hint="eastAsia"/>
          <w:sz w:val="28"/>
        </w:rPr>
        <w:t>이메일 문의만 가능)</w:t>
      </w:r>
    </w:p>
    <w:p w:rsidR="00686E80" w:rsidRDefault="00686E80" w:rsidP="00686E80">
      <w:pPr>
        <w:spacing w:line="276" w:lineRule="auto"/>
        <w:rPr>
          <w:rFonts w:ascii="바탕체" w:eastAsia="바탕체" w:hAnsi="바탕체"/>
          <w:sz w:val="28"/>
        </w:rPr>
      </w:pPr>
    </w:p>
    <w:p w:rsidR="00686E80" w:rsidRDefault="00686E80" w:rsidP="00686E80">
      <w:pPr>
        <w:spacing w:line="276" w:lineRule="auto"/>
        <w:rPr>
          <w:rFonts w:ascii="바탕체" w:eastAsia="바탕체" w:hAnsi="바탕체"/>
          <w:sz w:val="28"/>
        </w:rPr>
      </w:pPr>
    </w:p>
    <w:p w:rsidR="00686E80" w:rsidRDefault="00686E80" w:rsidP="00686E80">
      <w:pPr>
        <w:spacing w:line="276" w:lineRule="auto"/>
        <w:rPr>
          <w:rFonts w:ascii="바탕체" w:eastAsia="바탕체" w:hAnsi="바탕체"/>
          <w:sz w:val="28"/>
        </w:rPr>
      </w:pPr>
    </w:p>
    <w:p w:rsidR="00686E80" w:rsidRDefault="00686E80" w:rsidP="00686E80">
      <w:pPr>
        <w:spacing w:line="276" w:lineRule="auto"/>
        <w:rPr>
          <w:rFonts w:ascii="바탕체" w:eastAsia="바탕체" w:hAnsi="바탕체"/>
          <w:sz w:val="28"/>
        </w:rPr>
      </w:pPr>
    </w:p>
    <w:p w:rsidR="00686E80" w:rsidRDefault="00686E80" w:rsidP="00686E80">
      <w:pPr>
        <w:spacing w:line="276" w:lineRule="auto"/>
        <w:rPr>
          <w:rFonts w:ascii="바탕체" w:eastAsia="바탕체" w:hAnsi="바탕체"/>
          <w:sz w:val="28"/>
        </w:rPr>
      </w:pPr>
    </w:p>
    <w:p w:rsidR="00686E80" w:rsidRDefault="00686E80" w:rsidP="00686E80">
      <w:pPr>
        <w:spacing w:line="276" w:lineRule="auto"/>
        <w:rPr>
          <w:rFonts w:ascii="바탕체" w:eastAsia="바탕체" w:hAnsi="바탕체"/>
          <w:sz w:val="28"/>
        </w:rPr>
      </w:pPr>
    </w:p>
    <w:p w:rsidR="00686E80" w:rsidRDefault="00686E80" w:rsidP="00686E80">
      <w:pPr>
        <w:spacing w:line="276" w:lineRule="auto"/>
        <w:rPr>
          <w:rFonts w:ascii="바탕체" w:eastAsia="바탕체" w:hAnsi="바탕체"/>
          <w:sz w:val="28"/>
        </w:rPr>
      </w:pPr>
    </w:p>
    <w:p w:rsidR="00686E80" w:rsidRDefault="00686E80" w:rsidP="00686E80">
      <w:pPr>
        <w:spacing w:line="276" w:lineRule="auto"/>
        <w:rPr>
          <w:rFonts w:ascii="바탕체" w:eastAsia="바탕체" w:hAnsi="바탕체"/>
          <w:sz w:val="28"/>
        </w:rPr>
      </w:pPr>
    </w:p>
    <w:p w:rsidR="00686E80" w:rsidRDefault="00686E80" w:rsidP="00686E80">
      <w:pPr>
        <w:spacing w:line="276" w:lineRule="auto"/>
        <w:rPr>
          <w:rFonts w:ascii="바탕체" w:eastAsia="바탕체" w:hAnsi="바탕체"/>
          <w:sz w:val="28"/>
        </w:rPr>
      </w:pPr>
    </w:p>
    <w:p w:rsidR="00686E80" w:rsidRDefault="00686E80" w:rsidP="00686E80">
      <w:pPr>
        <w:spacing w:line="276" w:lineRule="auto"/>
        <w:rPr>
          <w:rFonts w:ascii="바탕체" w:eastAsia="바탕체" w:hAnsi="바탕체"/>
          <w:sz w:val="28"/>
        </w:rPr>
      </w:pPr>
    </w:p>
    <w:p w:rsidR="00686E80" w:rsidRDefault="00686E80" w:rsidP="00686E80">
      <w:pPr>
        <w:spacing w:line="276" w:lineRule="auto"/>
        <w:rPr>
          <w:rFonts w:ascii="바탕체" w:eastAsia="바탕체" w:hAnsi="바탕체"/>
          <w:sz w:val="28"/>
        </w:rPr>
      </w:pPr>
    </w:p>
    <w:p w:rsidR="00686E80" w:rsidRDefault="00686E80" w:rsidP="00686E80">
      <w:pPr>
        <w:spacing w:line="276" w:lineRule="auto"/>
        <w:rPr>
          <w:rFonts w:ascii="바탕체" w:eastAsia="바탕체" w:hAnsi="바탕체"/>
          <w:sz w:val="28"/>
        </w:rPr>
      </w:pPr>
    </w:p>
    <w:p w:rsidR="00686E80" w:rsidRPr="00D12FFE" w:rsidRDefault="00686E80" w:rsidP="00686E80">
      <w:pPr>
        <w:jc w:val="center"/>
        <w:rPr>
          <w:rFonts w:ascii="바탕체" w:eastAsia="바탕체" w:hAnsi="바탕체"/>
          <w:b/>
          <w:sz w:val="56"/>
        </w:rPr>
      </w:pPr>
      <w:r w:rsidRPr="00D12FFE">
        <w:rPr>
          <w:rFonts w:ascii="바탕체" w:eastAsia="바탕체" w:hAnsi="바탕체" w:hint="eastAsia"/>
          <w:b/>
          <w:sz w:val="56"/>
        </w:rPr>
        <w:lastRenderedPageBreak/>
        <w:t>교육 참가 신청서</w:t>
      </w:r>
    </w:p>
    <w:p w:rsidR="00686E80" w:rsidRPr="00A37A70" w:rsidRDefault="00686E80" w:rsidP="00686E80">
      <w:pPr>
        <w:jc w:val="center"/>
        <w:rPr>
          <w:rFonts w:ascii="바탕체" w:eastAsia="바탕체" w:hAnsi="바탕체"/>
          <w:sz w:val="2"/>
        </w:rPr>
      </w:pPr>
    </w:p>
    <w:tbl>
      <w:tblPr>
        <w:tblStyle w:val="a4"/>
        <w:tblW w:w="10009" w:type="dxa"/>
        <w:jc w:val="center"/>
        <w:tblLook w:val="04A0" w:firstRow="1" w:lastRow="0" w:firstColumn="1" w:lastColumn="0" w:noHBand="0" w:noVBand="1"/>
      </w:tblPr>
      <w:tblGrid>
        <w:gridCol w:w="1997"/>
        <w:gridCol w:w="3005"/>
        <w:gridCol w:w="1858"/>
        <w:gridCol w:w="3149"/>
      </w:tblGrid>
      <w:tr w:rsidR="00686E80" w:rsidRPr="00A37A70" w:rsidTr="002B7ECF">
        <w:trPr>
          <w:trHeight w:val="1297"/>
          <w:jc w:val="center"/>
        </w:trPr>
        <w:tc>
          <w:tcPr>
            <w:tcW w:w="1997" w:type="dxa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소속</w:t>
            </w:r>
          </w:p>
        </w:tc>
        <w:tc>
          <w:tcPr>
            <w:tcW w:w="3005" w:type="dxa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  <w:vMerge w:val="restart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접수번호</w:t>
            </w:r>
          </w:p>
        </w:tc>
        <w:tc>
          <w:tcPr>
            <w:tcW w:w="3148" w:type="dxa"/>
            <w:vMerge w:val="restart"/>
          </w:tcPr>
          <w:p w:rsidR="00686E80" w:rsidRDefault="00686E80" w:rsidP="002B7ECF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686E80" w:rsidRDefault="00686E80" w:rsidP="002B7ECF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686E80" w:rsidRDefault="00686E80" w:rsidP="002B7ECF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686E80" w:rsidRPr="00D12FFE" w:rsidRDefault="00686E80" w:rsidP="002B7ECF">
            <w:pPr>
              <w:rPr>
                <w:rFonts w:ascii="바탕체" w:eastAsia="바탕체" w:hAnsi="바탕체"/>
              </w:rPr>
            </w:pPr>
            <w:r w:rsidRPr="00D12FFE">
              <w:rPr>
                <w:rFonts w:ascii="1훈라디오사연 R" w:eastAsia="1훈라디오사연 R" w:hAnsi="1훈라디오사연 R" w:hint="eastAsia"/>
              </w:rPr>
              <w:t>※</w:t>
            </w:r>
            <w:r>
              <w:rPr>
                <w:rFonts w:ascii="바탕체" w:eastAsia="바탕체" w:hAnsi="바탕체" w:hint="eastAsia"/>
              </w:rPr>
              <w:t xml:space="preserve"> </w:t>
            </w:r>
            <w:r w:rsidRPr="00D12FFE">
              <w:rPr>
                <w:rFonts w:ascii="바탕체" w:eastAsia="바탕체" w:hAnsi="바탕체" w:hint="eastAsia"/>
              </w:rPr>
              <w:t>(접수담당자가 기재)</w:t>
            </w:r>
          </w:p>
        </w:tc>
      </w:tr>
      <w:tr w:rsidR="00686E80" w:rsidRPr="00A37A70" w:rsidTr="002B7ECF">
        <w:trPr>
          <w:trHeight w:val="1369"/>
          <w:jc w:val="center"/>
        </w:trPr>
        <w:tc>
          <w:tcPr>
            <w:tcW w:w="1997" w:type="dxa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담당업무 및</w:t>
            </w: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직책</w:t>
            </w:r>
          </w:p>
        </w:tc>
        <w:tc>
          <w:tcPr>
            <w:tcW w:w="3005" w:type="dxa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  <w:vMerge/>
          </w:tcPr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3148" w:type="dxa"/>
            <w:vMerge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</w:tr>
      <w:tr w:rsidR="00686E80" w:rsidRPr="00A37A70" w:rsidTr="002B7ECF">
        <w:trPr>
          <w:trHeight w:val="1125"/>
          <w:jc w:val="center"/>
        </w:trPr>
        <w:tc>
          <w:tcPr>
            <w:tcW w:w="1997" w:type="dxa"/>
          </w:tcPr>
          <w:p w:rsidR="00686E80" w:rsidRDefault="00686E80" w:rsidP="002B7ECF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이름</w:t>
            </w:r>
          </w:p>
        </w:tc>
        <w:tc>
          <w:tcPr>
            <w:tcW w:w="3005" w:type="dxa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성별</w:t>
            </w:r>
          </w:p>
        </w:tc>
        <w:tc>
          <w:tcPr>
            <w:tcW w:w="3148" w:type="dxa"/>
          </w:tcPr>
          <w:p w:rsidR="00686E8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남</w:t>
            </w:r>
            <w:r>
              <w:rPr>
                <w:rFonts w:ascii="1훈라디오사연 R" w:eastAsia="1훈라디오사연 R" w:hAnsi="1훈라디오사연 R" w:hint="eastAsia"/>
              </w:rPr>
              <w:t xml:space="preserve">□        </w:t>
            </w:r>
            <w:r>
              <w:rPr>
                <w:rFonts w:ascii="바탕체" w:eastAsia="바탕체" w:hAnsi="바탕체" w:hint="eastAsia"/>
              </w:rPr>
              <w:t>여</w:t>
            </w:r>
            <w:r>
              <w:rPr>
                <w:rFonts w:ascii="1훈라디오사연 R" w:eastAsia="1훈라디오사연 R" w:hAnsi="1훈라디오사연 R" w:hint="eastAsia"/>
              </w:rPr>
              <w:t>□</w:t>
            </w:r>
          </w:p>
        </w:tc>
      </w:tr>
      <w:tr w:rsidR="00686E80" w:rsidRPr="00A37A70" w:rsidTr="002B7ECF">
        <w:trPr>
          <w:trHeight w:val="1194"/>
          <w:jc w:val="center"/>
        </w:trPr>
        <w:tc>
          <w:tcPr>
            <w:tcW w:w="1997" w:type="dxa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전화번호</w:t>
            </w:r>
          </w:p>
        </w:tc>
        <w:tc>
          <w:tcPr>
            <w:tcW w:w="3005" w:type="dxa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휴대전화번호</w:t>
            </w:r>
          </w:p>
        </w:tc>
        <w:tc>
          <w:tcPr>
            <w:tcW w:w="3148" w:type="dxa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</w:tr>
      <w:tr w:rsidR="00686E80" w:rsidRPr="00A37A70" w:rsidTr="002B7ECF">
        <w:trPr>
          <w:trHeight w:val="1229"/>
          <w:jc w:val="center"/>
        </w:trPr>
        <w:tc>
          <w:tcPr>
            <w:tcW w:w="1997" w:type="dxa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E-Mail</w:t>
            </w:r>
          </w:p>
        </w:tc>
        <w:tc>
          <w:tcPr>
            <w:tcW w:w="8012" w:type="dxa"/>
            <w:gridSpan w:val="3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</w:tr>
      <w:tr w:rsidR="00686E80" w:rsidRPr="00A37A70" w:rsidTr="002B7ECF">
        <w:trPr>
          <w:trHeight w:val="1889"/>
          <w:jc w:val="center"/>
        </w:trPr>
        <w:tc>
          <w:tcPr>
            <w:tcW w:w="1997" w:type="dxa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주소</w:t>
            </w:r>
          </w:p>
        </w:tc>
        <w:tc>
          <w:tcPr>
            <w:tcW w:w="8012" w:type="dxa"/>
            <w:gridSpan w:val="3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  <w:r w:rsidRPr="00A37A70">
              <w:rPr>
                <w:rFonts w:ascii="바탕체" w:eastAsia="바탕체" w:hAnsi="바탕체" w:hint="eastAsia"/>
              </w:rPr>
              <w:t xml:space="preserve">(우편번호 </w:t>
            </w:r>
            <w:r w:rsidRPr="00A37A70">
              <w:rPr>
                <w:rFonts w:ascii="바탕체" w:eastAsia="바탕체" w:hAnsi="바탕체"/>
              </w:rPr>
              <w:t>:           )</w:t>
            </w: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</w:tr>
      <w:tr w:rsidR="00686E80" w:rsidRPr="00A37A70" w:rsidTr="002B7ECF">
        <w:trPr>
          <w:trHeight w:val="2640"/>
          <w:jc w:val="center"/>
        </w:trPr>
        <w:tc>
          <w:tcPr>
            <w:tcW w:w="1997" w:type="dxa"/>
          </w:tcPr>
          <w:p w:rsidR="00686E80" w:rsidRDefault="00686E80" w:rsidP="002B7ECF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교육에서</w:t>
            </w: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다루었으면</w:t>
            </w: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하는 내용</w:t>
            </w:r>
          </w:p>
        </w:tc>
        <w:tc>
          <w:tcPr>
            <w:tcW w:w="8012" w:type="dxa"/>
            <w:gridSpan w:val="3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</w:tr>
      <w:tr w:rsidR="00686E80" w:rsidRPr="00A37A70" w:rsidTr="002B7ECF">
        <w:trPr>
          <w:trHeight w:val="2608"/>
          <w:jc w:val="center"/>
        </w:trPr>
        <w:tc>
          <w:tcPr>
            <w:tcW w:w="1997" w:type="dxa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Default="00686E80" w:rsidP="002B7ECF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 xml:space="preserve">기타 </w:t>
            </w:r>
            <w:r>
              <w:rPr>
                <w:rFonts w:ascii="바탕체" w:eastAsia="바탕체" w:hAnsi="바탕체" w:hint="eastAsia"/>
                <w:b/>
                <w:sz w:val="24"/>
              </w:rPr>
              <w:t>건</w:t>
            </w:r>
            <w:r w:rsidRPr="00D12FFE">
              <w:rPr>
                <w:rFonts w:ascii="바탕체" w:eastAsia="바탕체" w:hAnsi="바탕체" w:hint="eastAsia"/>
                <w:b/>
                <w:sz w:val="24"/>
              </w:rPr>
              <w:t>의사항</w:t>
            </w:r>
          </w:p>
        </w:tc>
        <w:tc>
          <w:tcPr>
            <w:tcW w:w="8012" w:type="dxa"/>
            <w:gridSpan w:val="3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</w:tr>
    </w:tbl>
    <w:p w:rsidR="00271969" w:rsidRDefault="00271969">
      <w:pPr>
        <w:rPr>
          <w:rFonts w:hint="eastAsia"/>
        </w:rPr>
      </w:pPr>
      <w:bookmarkStart w:id="0" w:name="_GoBack"/>
      <w:bookmarkEnd w:id="0"/>
    </w:p>
    <w:sectPr w:rsidR="00271969" w:rsidSect="00FD430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1훈라디오사연 R">
    <w:altName w:val="Arial Unicode MS"/>
    <w:charset w:val="81"/>
    <w:family w:val="roman"/>
    <w:pitch w:val="variable"/>
    <w:sig w:usb0="00000000" w:usb1="09D77CF9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7259"/>
    <w:multiLevelType w:val="hybridMultilevel"/>
    <w:tmpl w:val="89F62116"/>
    <w:lvl w:ilvl="0" w:tplc="C0865154">
      <w:start w:val="2019"/>
      <w:numFmt w:val="bullet"/>
      <w:lvlText w:val="-"/>
      <w:lvlJc w:val="left"/>
      <w:pPr>
        <w:ind w:left="2251" w:hanging="360"/>
      </w:pPr>
      <w:rPr>
        <w:rFonts w:ascii="바탕체" w:eastAsia="바탕체" w:hAnsi="바탕체" w:cstheme="minorBidi" w:hint="eastAsia"/>
      </w:rPr>
    </w:lvl>
    <w:lvl w:ilvl="1" w:tplc="04090001">
      <w:start w:val="1"/>
      <w:numFmt w:val="bullet"/>
      <w:lvlText w:val=""/>
      <w:lvlJc w:val="left"/>
      <w:pPr>
        <w:ind w:left="9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8" w:hanging="400"/>
      </w:pPr>
      <w:rPr>
        <w:rFonts w:ascii="Wingdings" w:hAnsi="Wingdings" w:hint="default"/>
      </w:rPr>
    </w:lvl>
  </w:abstractNum>
  <w:abstractNum w:abstractNumId="1" w15:restartNumberingAfterBreak="0">
    <w:nsid w:val="081D73EE"/>
    <w:multiLevelType w:val="hybridMultilevel"/>
    <w:tmpl w:val="E7B0127A"/>
    <w:lvl w:ilvl="0" w:tplc="294EE6D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D7027FD"/>
    <w:multiLevelType w:val="hybridMultilevel"/>
    <w:tmpl w:val="6C44C810"/>
    <w:lvl w:ilvl="0" w:tplc="C0865154">
      <w:start w:val="2019"/>
      <w:numFmt w:val="bullet"/>
      <w:lvlText w:val="-"/>
      <w:lvlJc w:val="left"/>
      <w:pPr>
        <w:ind w:left="1353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3" w15:restartNumberingAfterBreak="0">
    <w:nsid w:val="613E5272"/>
    <w:multiLevelType w:val="hybridMultilevel"/>
    <w:tmpl w:val="518CCA96"/>
    <w:lvl w:ilvl="0" w:tplc="04090001">
      <w:start w:val="1"/>
      <w:numFmt w:val="bullet"/>
      <w:lvlText w:val=""/>
      <w:lvlJc w:val="left"/>
      <w:pPr>
        <w:ind w:left="96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E80"/>
    <w:rsid w:val="00271969"/>
    <w:rsid w:val="0068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DDC24"/>
  <w15:chartTrackingRefBased/>
  <w15:docId w15:val="{5043A596-6AA4-4E17-AE91-0EA33EC82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E80"/>
    <w:pPr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E80"/>
    <w:pPr>
      <w:ind w:leftChars="400" w:left="800"/>
    </w:pPr>
  </w:style>
  <w:style w:type="table" w:styleId="a4">
    <w:name w:val="Table Grid"/>
    <w:basedOn w:val="a1"/>
    <w:uiPriority w:val="39"/>
    <w:rsid w:val="00686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86E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tmaedu@naver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1</cp:revision>
  <dcterms:created xsi:type="dcterms:W3CDTF">2019-02-28T02:18:00Z</dcterms:created>
  <dcterms:modified xsi:type="dcterms:W3CDTF">2019-02-28T02:19:00Z</dcterms:modified>
</cp:coreProperties>
</file>