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Chars="200" w:firstLine="440"/>
        <w:jc w:val="center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/>
          <w:b/>
          <w:noProof/>
          <w:sz w:val="22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468630</wp:posOffset>
                </wp:positionH>
                <wp:positionV relativeFrom="paragraph">
                  <wp:posOffset>502920</wp:posOffset>
                </wp:positionV>
                <wp:extent cx="6115050" cy="7239000"/>
                <wp:effectExtent l="0" t="0" r="0" b="0"/>
                <wp:wrapTopAndBottom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15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수험자 자격 응시 약관·규정 동의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한국공연장매니저협회(이하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‘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협회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’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라 칭한다.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)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항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자격 검정에 필요한 개인 정보의 수집 및 이용은 신청 시 『개인정보 수집 및 이용에 관한 동의』에 따릅니다.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응시료 결제(입금)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신분증 지참,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자격 검정 일자 및 시간 확인,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자격 검정 고사장 확인 등의 행위는 수험자의 의무이며,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 xml:space="preserve">이를 수험자에게 홈페이지 공지사항 및 기타 연락수단을 통하여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18"/>
                              </w:rPr>
                              <w:t>안내합니다.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주민등록번호 수집이용 법적 근거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자격기본법 제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Theme="minorEastAsia" w:hAnsiTheme="minorEastAsia"/>
                                <w:sz w:val="18"/>
                                <w:szCs w:val="20"/>
                              </w:rPr>
                              <w:t>조(자격정보시스템의 구축 등)</w:t>
                            </w:r>
                          </w:p>
                          <w:p>
                            <w:pPr>
                              <w:pStyle w:val="a3"/>
                              <w:ind w:leftChars="0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>
                            <w:pPr>
                              <w:pStyle w:val="a3"/>
                              <w:ind w:leftChars="0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>
                            <w:pPr>
                              <w:pStyle w:val="a3"/>
                              <w:ind w:leftChars="0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>
                            <w:pPr>
                              <w:pStyle w:val="a3"/>
                              <w:ind w:leftChars="0"/>
                              <w:numPr>
                                <w:ilvl w:val="0"/>
                                <w:numId w:val="1"/>
                              </w:num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  <w:spacing w:val="-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2"/>
                                <w:szCs w:val="20"/>
                                <w:spacing w:val="-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sym w:font="Wingdings" w:char="F06C"/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자격기본법 시행령 제3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2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조(자격에 관한 정보의 내용 등)</w:t>
                            </w:r>
                          </w:p>
                          <w:p>
                            <w:pPr>
                              <w:pStyle w:val="a3"/>
                              <w:ind w:leftChars="0" w:left="400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rPr>
                                <w:sz w:val="16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법 제3</w:t>
                            </w:r>
                            <w:r>
                              <w:rPr>
                                <w:sz w:val="16"/>
                                <w:spacing w:val="-20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>
                            <w:pPr>
                              <w:pStyle w:val="a3"/>
                              <w:ind w:leftChars="180" w:left="720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rPr>
                                <w:sz w:val="16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성명, 생년</w:t>
                            </w:r>
                            <w:r>
                              <w:rPr>
                                <w:sz w:val="16"/>
                                <w:spacing w:val="-20"/>
                              </w:rPr>
                              <w:t>월일</w:t>
                            </w: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 xml:space="preserve"> 등 자격취득자의 인적 사항</w:t>
                            </w:r>
                          </w:p>
                          <w:p>
                            <w:pPr>
                              <w:pStyle w:val="a3"/>
                              <w:ind w:leftChars="180" w:left="720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rPr>
                                <w:sz w:val="16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최종학교명, 전공 등 자격취득자의 학력사항</w:t>
                            </w:r>
                          </w:p>
                          <w:p>
                            <w:pPr>
                              <w:pStyle w:val="a3"/>
                              <w:ind w:leftChars="180" w:left="720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rPr>
                                <w:sz w:val="16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자격의 종목,</w:t>
                            </w:r>
                            <w:r>
                              <w:rPr>
                                <w:sz w:val="1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분야 및 취득연도 등 취득한 자격에 관한 사항</w:t>
                            </w:r>
                          </w:p>
                          <w:p>
                            <w:pPr>
                              <w:pStyle w:val="a3"/>
                              <w:ind w:leftChars="180" w:left="720"/>
                              <w:numPr>
                                <w:ilvl w:val="0"/>
                                <w:numId w:val="3"/>
                              </w:numPr>
                              <w:spacing w:line="240" w:lineRule="atLeast"/>
                              <w:rPr>
                                <w:sz w:val="16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자격의 취소,</w:t>
                            </w:r>
                            <w:r>
                              <w:rPr>
                                <w:sz w:val="16"/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정지 및 말소에 관한 사항</w:t>
                            </w:r>
                          </w:p>
                          <w:p>
                            <w:pPr>
                              <w:pStyle w:val="a3"/>
                              <w:ind w:leftChars="0" w:left="400"/>
                              <w:numPr>
                                <w:ilvl w:val="0"/>
                                <w:numId w:val="2"/>
                              </w:numPr>
                              <w:spacing w:line="240" w:lineRule="atLeast"/>
                              <w:rPr>
                                <w:sz w:val="16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pacing w:val="-20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sz w:val="12"/>
                                <w:spacing w:val="-20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sym w:font="Wingdings" w:char="F06C"/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  <w:sz w:val="18"/>
                              </w:rPr>
                              <w:t>자격기본법 시행규칙 제6조(공인자격증의 기재 사항)</w:t>
                            </w:r>
                          </w:p>
                          <w:p>
                            <w:p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법 제2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&lt;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개정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2013.10.4&gt;</w:t>
                            </w:r>
                          </w:p>
                          <w:p>
                            <w:pPr>
                              <w:pStyle w:val="a3"/>
                              <w:ind w:leftChars="0"/>
                              <w:numPr>
                                <w:ilvl w:val="0"/>
                                <w:numId w:val="4"/>
                              </w:num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자격의 발급번호 및 등록번호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2.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자격의 발급일 및 등록일</w:t>
                            </w:r>
                          </w:p>
                          <w:p>
                            <w:pPr>
                              <w:pStyle w:val="a3"/>
                              <w:ind w:leftChars="0"/>
                              <w:numPr>
                                <w:ilvl w:val="0"/>
                                <w:numId w:val="5"/>
                              </w:numPr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자격취득자의 성명 및 생년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월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일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    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4.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자격의 종목 및 등급</w:t>
                            </w:r>
                          </w:p>
                          <w:p>
                            <w:pPr>
                              <w:ind w:left="400"/>
                              <w:spacing w:line="240" w:lineRule="atLeast"/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5.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자격취득자의 보수교육일 및 갱신등록일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 xml:space="preserve">       6. </w:t>
                            </w:r>
                            <w:r>
                              <w:rPr>
                                <w:rFonts w:asciiTheme="minorEastAsia" w:hAnsiTheme="minorEastAsia"/>
                                <w:sz w:val="16"/>
                                <w:szCs w:val="20"/>
                              </w:rPr>
                              <w:t>자격의 유효기간 (추후 공지)</w:t>
                            </w:r>
                          </w:p>
                          <w:p>
                            <w:pPr>
                              <w:rPr>
                                <w:rFonts w:asciiTheme="minorEastAsia" w:hAnsiTheme="minorEastAsia"/>
                                <w:sz w:val="1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36.9pt;margin-top:39.6pt;width:481.5pt;height:570pt;mso-position-horizontal-relative:column;mso-position-vertical-relative:line;v-text-anchor:top;mso-wrap-style:square;z-index:251659264" o:allowincell="t" filled="t" fillcolor="#ffffff" stroked="t" strokecolor="#0" strokeweight="1.5pt">
                <w10:wrap type="topAndBottom"/>
                <v:textbox inset="2.5mm,1.3mm,2.5mm,1.3mm">
                  <w:txbxContent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sym w:font="Wingdings" w:char="F06C"/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수험자 자격 응시 약관·규정 동의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한국공연장매니저협회(이하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‘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협회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’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라 칭한다.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)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1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항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5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호』에 의거하여 비공개를 원칙으로 합니다.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자격 검정에 필요한 개인 정보의 수집 및 이용은 신청 시 『개인정보 수집 및 이용에 관한 동의』에 따릅니다.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응시료 결제(입금)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,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신분증 지참,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자격 검정 일자 및 시간 확인,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자격 검정 고사장 확인 등의 행위는 수험자의 의무이며,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18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 xml:space="preserve">이를 수험자에게 홈페이지 공지사항 및 기타 연락수단을 통하여 </w:t>
                      </w:r>
                      <w:r>
                        <w:rPr>
                          <w:rFonts w:asciiTheme="minorEastAsia" w:hAnsiTheme="minorEastAsia"/>
                          <w:sz w:val="16"/>
                          <w:szCs w:val="18"/>
                        </w:rPr>
                        <w:t>안내합니다.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b/>
                          <w:sz w:val="18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sym w:font="Wingdings" w:char="F06C"/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주민등록번호 수집이용 법적 근거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8"/>
                          <w:szCs w:val="20"/>
                        </w:rPr>
                      </w:pPr>
                      <w:r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자격기본법 제</w:t>
                      </w:r>
                      <w:r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10</w:t>
                      </w:r>
                      <w:r>
                        <w:rPr>
                          <w:rFonts w:asciiTheme="minorEastAsia" w:hAnsiTheme="minorEastAsia"/>
                          <w:sz w:val="18"/>
                          <w:szCs w:val="20"/>
                        </w:rPr>
                        <w:t>조(자격정보시스템의 구축 등)</w:t>
                      </w:r>
                    </w:p>
                    <w:p>
                      <w:pPr>
                        <w:pStyle w:val="a3"/>
                        <w:ind w:leftChars="0"/>
                        <w:numPr>
                          <w:ilvl w:val="0"/>
                          <w:numId w:val="1"/>
                        </w:num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  <w:t>정부는 자격취득자 및 자격과 관련된 정보의 수집/관리 등 자격제도의 운영에 필요한 자격 정보시스템을 구축/운영할 수 있다.</w:t>
                      </w:r>
                    </w:p>
                    <w:p>
                      <w:pPr>
                        <w:pStyle w:val="a3"/>
                        <w:ind w:leftChars="0"/>
                        <w:numPr>
                          <w:ilvl w:val="0"/>
                          <w:numId w:val="1"/>
                        </w:num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>
                      <w:pPr>
                        <w:pStyle w:val="a3"/>
                        <w:ind w:leftChars="0"/>
                        <w:numPr>
                          <w:ilvl w:val="0"/>
                          <w:numId w:val="1"/>
                        </w:num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>
                      <w:pPr>
                        <w:pStyle w:val="a3"/>
                        <w:ind w:leftChars="0"/>
                        <w:numPr>
                          <w:ilvl w:val="0"/>
                          <w:numId w:val="1"/>
                        </w:num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  <w:spacing w:val="-20"/>
                        </w:rPr>
                        <w:t>그 밖에 자격정보시스템의 구축/운영에 필요한 사항은 대통령령으로 정한다.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2"/>
                          <w:szCs w:val="20"/>
                          <w:spacing w:val="-20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sym w:font="Wingdings" w:char="F06C"/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자격기본법 시행령 제3</w:t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>2</w:t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>조(자격에 관한 정보의 내용 등)</w:t>
                      </w:r>
                    </w:p>
                    <w:p>
                      <w:pPr>
                        <w:pStyle w:val="a3"/>
                        <w:ind w:leftChars="0" w:left="400"/>
                        <w:numPr>
                          <w:ilvl w:val="0"/>
                          <w:numId w:val="2"/>
                        </w:numPr>
                        <w:spacing w:line="240" w:lineRule="atLeast"/>
                        <w:rPr>
                          <w:sz w:val="16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  <w:spacing w:val="-20"/>
                        </w:rPr>
                        <w:t>법 제3</w:t>
                      </w:r>
                      <w:r>
                        <w:rPr>
                          <w:sz w:val="16"/>
                          <w:spacing w:val="-20"/>
                        </w:rPr>
                        <w:t>2</w:t>
                      </w:r>
                      <w:r>
                        <w:rPr>
                          <w:rFonts w:hint="eastAsia"/>
                          <w:sz w:val="16"/>
                          <w:spacing w:val="-20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>
                      <w:pPr>
                        <w:pStyle w:val="a3"/>
                        <w:ind w:leftChars="180" w:left="720"/>
                        <w:numPr>
                          <w:ilvl w:val="0"/>
                          <w:numId w:val="3"/>
                        </w:numPr>
                        <w:spacing w:line="240" w:lineRule="atLeast"/>
                        <w:rPr>
                          <w:sz w:val="16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  <w:spacing w:val="-20"/>
                        </w:rPr>
                        <w:t>성명, 생년</w:t>
                      </w:r>
                      <w:r>
                        <w:rPr>
                          <w:sz w:val="16"/>
                          <w:spacing w:val="-20"/>
                        </w:rPr>
                        <w:t>월일</w:t>
                      </w:r>
                      <w:r>
                        <w:rPr>
                          <w:rFonts w:hint="eastAsia"/>
                          <w:sz w:val="16"/>
                          <w:spacing w:val="-20"/>
                        </w:rPr>
                        <w:t xml:space="preserve"> 등 자격취득자의 인적 사항</w:t>
                      </w:r>
                    </w:p>
                    <w:p>
                      <w:pPr>
                        <w:pStyle w:val="a3"/>
                        <w:ind w:leftChars="180" w:left="720"/>
                        <w:numPr>
                          <w:ilvl w:val="0"/>
                          <w:numId w:val="3"/>
                        </w:numPr>
                        <w:spacing w:line="240" w:lineRule="atLeast"/>
                        <w:rPr>
                          <w:sz w:val="16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  <w:spacing w:val="-20"/>
                        </w:rPr>
                        <w:t>최종학교명, 전공 등 자격취득자의 학력사항</w:t>
                      </w:r>
                    </w:p>
                    <w:p>
                      <w:pPr>
                        <w:pStyle w:val="a3"/>
                        <w:ind w:leftChars="180" w:left="720"/>
                        <w:numPr>
                          <w:ilvl w:val="0"/>
                          <w:numId w:val="3"/>
                        </w:numPr>
                        <w:spacing w:line="240" w:lineRule="atLeast"/>
                        <w:rPr>
                          <w:sz w:val="16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  <w:spacing w:val="-20"/>
                        </w:rPr>
                        <w:t>자격의 종목,</w:t>
                      </w:r>
                      <w:r>
                        <w:rPr>
                          <w:sz w:val="16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  <w:spacing w:val="-20"/>
                        </w:rPr>
                        <w:t>분야 및 취득연도 등 취득한 자격에 관한 사항</w:t>
                      </w:r>
                    </w:p>
                    <w:p>
                      <w:pPr>
                        <w:pStyle w:val="a3"/>
                        <w:ind w:leftChars="180" w:left="720"/>
                        <w:numPr>
                          <w:ilvl w:val="0"/>
                          <w:numId w:val="3"/>
                        </w:numPr>
                        <w:spacing w:line="240" w:lineRule="atLeast"/>
                        <w:rPr>
                          <w:sz w:val="16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  <w:spacing w:val="-20"/>
                        </w:rPr>
                        <w:t>자격의 취소,</w:t>
                      </w:r>
                      <w:r>
                        <w:rPr>
                          <w:sz w:val="16"/>
                          <w:spacing w:val="-20"/>
                        </w:rPr>
                        <w:t xml:space="preserve"> </w:t>
                      </w:r>
                      <w:r>
                        <w:rPr>
                          <w:rFonts w:hint="eastAsia"/>
                          <w:sz w:val="16"/>
                          <w:spacing w:val="-20"/>
                        </w:rPr>
                        <w:t>정지 및 말소에 관한 사항</w:t>
                      </w:r>
                    </w:p>
                    <w:p>
                      <w:pPr>
                        <w:pStyle w:val="a3"/>
                        <w:ind w:leftChars="0" w:left="400"/>
                        <w:numPr>
                          <w:ilvl w:val="0"/>
                          <w:numId w:val="2"/>
                        </w:numPr>
                        <w:spacing w:line="240" w:lineRule="atLeast"/>
                        <w:rPr>
                          <w:sz w:val="16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  <w:spacing w:val="-20"/>
                        </w:rPr>
                        <w:t>중앙행정기관의 장은 제1항에 따라 관리하는 정보의 내용을 자격정책의 수립 및 자격제도의 개선 등에 활용하여야 한다.</w:t>
                      </w:r>
                    </w:p>
                    <w:p>
                      <w:pPr>
                        <w:spacing w:line="240" w:lineRule="atLeast"/>
                        <w:rPr>
                          <w:sz w:val="12"/>
                          <w:spacing w:val="-20"/>
                        </w:rPr>
                      </w:pPr>
                      <w:r>
                        <w:rPr>
                          <w:rFonts w:hint="eastAsia"/>
                          <w:sz w:val="16"/>
                        </w:rPr>
                        <w:sym w:font="Wingdings" w:char="F06C"/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rFonts w:asciiTheme="minorEastAsia" w:hAnsiTheme="minorEastAsia"/>
                          <w:b/>
                          <w:sz w:val="18"/>
                        </w:rPr>
                        <w:t>자격기본법 시행규칙 제6조(공인자격증의 기재 사항)</w:t>
                      </w:r>
                    </w:p>
                    <w:p>
                      <w:p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법 제2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3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조제5항에 따른 공인자격증에는 다음 각 호의 사항이 포함되어야 한다.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&lt;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개정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2013.10.4&gt;</w:t>
                      </w:r>
                    </w:p>
                    <w:p>
                      <w:pPr>
                        <w:pStyle w:val="a3"/>
                        <w:ind w:leftChars="0"/>
                        <w:numPr>
                          <w:ilvl w:val="0"/>
                          <w:numId w:val="4"/>
                        </w:num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자격의 발급번호 및 등록번호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2.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자격의 발급일 및 등록일</w:t>
                      </w:r>
                    </w:p>
                    <w:p>
                      <w:pPr>
                        <w:pStyle w:val="a3"/>
                        <w:ind w:leftChars="0"/>
                        <w:numPr>
                          <w:ilvl w:val="0"/>
                          <w:numId w:val="5"/>
                        </w:numPr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자격취득자의 성명 및 생년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월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일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    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4.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자격의 종목 및 등급</w:t>
                      </w:r>
                    </w:p>
                    <w:p>
                      <w:pPr>
                        <w:ind w:left="400"/>
                        <w:spacing w:line="240" w:lineRule="atLeast"/>
                        <w:rPr>
                          <w:rFonts w:asciiTheme="minorEastAsia" w:hAnsiTheme="minorEastAsia"/>
                          <w:sz w:val="16"/>
                          <w:szCs w:val="20"/>
                        </w:rPr>
                      </w:pP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5.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자격취득자의 보수교육일 및 갱신등록일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 xml:space="preserve">       6. </w:t>
                      </w:r>
                      <w:r>
                        <w:rPr>
                          <w:rFonts w:asciiTheme="minorEastAsia" w:hAnsiTheme="minorEastAsia"/>
                          <w:sz w:val="16"/>
                          <w:szCs w:val="20"/>
                        </w:rPr>
                        <w:t>자격의 유효기간 (추후 공지)</w:t>
                      </w:r>
                    </w:p>
                    <w:p>
                      <w:pPr>
                        <w:rPr>
                          <w:rFonts w:asciiTheme="minorEastAsia" w:hAnsiTheme="minorEastAsia"/>
                          <w:sz w:val="12"/>
                          <w:szCs w:val="18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Theme="minorEastAsia" w:hAnsiTheme="minorEastAsia"/>
          <w:b/>
          <w:sz w:val="28"/>
        </w:rPr>
        <w:t xml:space="preserve">하우스매니저 </w:t>
      </w:r>
      <w:r>
        <w:rPr>
          <w:rFonts w:asciiTheme="minorEastAsia" w:hAnsiTheme="minorEastAsia"/>
          <w:b/>
          <w:sz w:val="28"/>
        </w:rPr>
        <w:t>1</w:t>
      </w:r>
      <w:r>
        <w:rPr>
          <w:rFonts w:asciiTheme="minorEastAsia" w:hAnsiTheme="minorEastAsia"/>
          <w:b/>
          <w:sz w:val="28"/>
        </w:rPr>
        <w:t>급자격시험에 응시를 위한</w:t>
      </w:r>
      <w:r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 xml:space="preserve">정보제공 </w:t>
      </w:r>
      <w:r>
        <w:rPr>
          <w:rFonts w:asciiTheme="minorEastAsia" w:hAnsiTheme="minorEastAsia"/>
          <w:b/>
          <w:sz w:val="28"/>
        </w:rPr>
        <w:t>동의서</w:t>
      </w:r>
    </w:p>
    <w:p>
      <w:pPr>
        <w:ind w:left="400"/>
        <w:jc w:val="center"/>
        <w:spacing w:line="240" w:lineRule="auto"/>
        <w:rPr>
          <w:rFonts w:asciiTheme="minorEastAsia" w:hAnsiTheme="minorEastAsia"/>
          <w:sz w:val="22"/>
          <w:szCs w:val="20"/>
        </w:rPr>
      </w:pPr>
    </w:p>
    <w:p>
      <w:pPr>
        <w:ind w:left="400"/>
        <w:jc w:val="center"/>
        <w:spacing w:line="240" w:lineRule="auto"/>
        <w:rPr>
          <w:rFonts w:asciiTheme="minorEastAsia" w:hAnsiTheme="minorEastAsia"/>
          <w:sz w:val="22"/>
          <w:szCs w:val="20"/>
        </w:rPr>
      </w:pPr>
      <w:r>
        <w:rPr>
          <w:rFonts w:asciiTheme="minorEastAsia" w:hAnsiTheme="minorEastAsia"/>
          <w:sz w:val="22"/>
          <w:szCs w:val="20"/>
        </w:rPr>
        <w:t>본인은 위 사항들에 대하여 모두 동의합니다.</w:t>
      </w:r>
    </w:p>
    <w:p>
      <w:pPr>
        <w:ind w:left="400"/>
        <w:jc w:val="center"/>
        <w:spacing w:line="240" w:lineRule="auto"/>
        <w:rPr>
          <w:rFonts w:asciiTheme="minorEastAsia" w:hAnsiTheme="minorEastAsia"/>
          <w:sz w:val="6"/>
          <w:szCs w:val="20"/>
        </w:rPr>
      </w:pPr>
    </w:p>
    <w:p>
      <w:pPr>
        <w:ind w:left="400"/>
        <w:jc w:val="center"/>
        <w:spacing w:line="240" w:lineRule="auto"/>
        <w:rPr>
          <w:rFonts w:asciiTheme="minorEastAsia" w:hAnsiTheme="minorEastAsia"/>
          <w:sz w:val="22"/>
          <w:szCs w:val="20"/>
        </w:rPr>
      </w:pPr>
      <w:r>
        <w:rPr>
          <w:rFonts w:asciiTheme="minorEastAsia" w:hAnsiTheme="minorEastAsia"/>
          <w:sz w:val="22"/>
          <w:szCs w:val="20"/>
        </w:rPr>
        <w:t xml:space="preserve">년        </w:t>
      </w:r>
      <w:r>
        <w:rPr>
          <w:rFonts w:asciiTheme="minorEastAsia" w:hAnsiTheme="minorEastAsia"/>
          <w:sz w:val="22"/>
          <w:szCs w:val="20"/>
        </w:rPr>
        <w:t xml:space="preserve"> </w:t>
      </w:r>
      <w:r>
        <w:rPr>
          <w:rFonts w:asciiTheme="minorEastAsia" w:hAnsiTheme="minorEastAsia"/>
          <w:sz w:val="22"/>
          <w:szCs w:val="20"/>
        </w:rPr>
        <w:t xml:space="preserve">월   </w:t>
      </w:r>
      <w:r>
        <w:rPr>
          <w:rFonts w:asciiTheme="minorEastAsia" w:hAnsiTheme="minorEastAsia"/>
          <w:sz w:val="22"/>
          <w:szCs w:val="20"/>
        </w:rPr>
        <w:t xml:space="preserve"> </w:t>
      </w:r>
      <w:r>
        <w:rPr>
          <w:rFonts w:asciiTheme="minorEastAsia" w:hAnsiTheme="minorEastAsia"/>
          <w:sz w:val="22"/>
          <w:szCs w:val="20"/>
        </w:rPr>
        <w:t xml:space="preserve">   일             성명                (인)</w:t>
      </w:r>
    </w:p>
    <w:p>
      <w:pPr>
        <w:ind w:left="400"/>
        <w:jc w:val="center"/>
        <w:spacing w:line="240" w:lineRule="auto"/>
        <w:rPr>
          <w:rFonts w:asciiTheme="minorEastAsia" w:hAnsiTheme="minorEastAsia"/>
          <w:sz w:val="22"/>
          <w:szCs w:val="20"/>
        </w:rPr>
      </w:pPr>
      <w:r>
        <w:rPr>
          <w:rFonts w:ascii="HY신명조" w:eastAsia="HY신명조" w:hAnsiTheme="minorEastAsia"/>
          <w:b/>
          <w:sz w:val="36"/>
          <w:szCs w:val="20"/>
        </w:rPr>
        <w:br w:type="page"/>
      </w:r>
    </w:p>
    <w:p>
      <w:pPr>
        <w:jc w:val="center"/>
        <w:spacing w:line="200" w:lineRule="atLeast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t>1</w:t>
      </w:r>
      <w:r>
        <w:rPr>
          <w:lang w:eastAsia="ko-KR"/>
          <w:rFonts w:asciiTheme="minorEastAsia" w:hAnsiTheme="minorEastAsia"/>
          <w:b/>
          <w:sz w:val="36"/>
          <w:szCs w:val="20"/>
          <w:rtl w:val="off"/>
        </w:rPr>
        <w:t>4</w:t>
      </w:r>
      <w:r>
        <w:rPr>
          <w:rFonts w:asciiTheme="minorEastAsia" w:hAnsiTheme="minorEastAsia"/>
          <w:b/>
          <w:sz w:val="36"/>
          <w:szCs w:val="20"/>
        </w:rPr>
        <w:t xml:space="preserve">회차 </w:t>
      </w:r>
      <w:r>
        <w:rPr>
          <w:rFonts w:asciiTheme="minorEastAsia" w:hAnsiTheme="minorEastAsia"/>
          <w:b/>
          <w:sz w:val="36"/>
          <w:szCs w:val="20"/>
        </w:rPr>
        <w:t>하우스매니저</w:t>
      </w:r>
      <w:r>
        <w:rPr>
          <w:rFonts w:asciiTheme="minorEastAsia" w:hAnsiTheme="minorEastAsia"/>
          <w:b/>
          <w:sz w:val="36"/>
          <w:szCs w:val="20"/>
        </w:rPr>
        <w:t>(1</w:t>
      </w:r>
      <w:r>
        <w:rPr>
          <w:rFonts w:asciiTheme="minorEastAsia" w:hAnsiTheme="minorEastAsia"/>
          <w:b/>
          <w:sz w:val="36"/>
          <w:szCs w:val="20"/>
        </w:rPr>
        <w:t xml:space="preserve">급) 자격증 </w:t>
      </w:r>
    </w:p>
    <w:p>
      <w:pPr>
        <w:jc w:val="center"/>
        <w:spacing w:line="200" w:lineRule="atLeast"/>
        <w:rPr>
          <w:rFonts w:asciiTheme="minorEastAsia" w:hAnsiTheme="minorEastAsia"/>
          <w:b/>
          <w:sz w:val="36"/>
          <w:szCs w:val="20"/>
        </w:rPr>
      </w:pPr>
      <w:r>
        <w:rPr>
          <w:rFonts w:asciiTheme="minorEastAsia" w:hAnsiTheme="minorEastAsia"/>
          <w:b/>
          <w:sz w:val="36"/>
          <w:szCs w:val="20"/>
        </w:rPr>
        <w:t>응</w:t>
      </w:r>
      <w:r>
        <w:rPr>
          <w:rFonts w:asciiTheme="minorEastAsia" w:hAnsiTheme="minorEastAsia"/>
          <w:b/>
          <w:sz w:val="36"/>
          <w:szCs w:val="20"/>
        </w:rPr>
        <w:t xml:space="preserve"> </w:t>
      </w:r>
      <w:r>
        <w:rPr>
          <w:rFonts w:asciiTheme="minorEastAsia" w:hAnsiTheme="minorEastAsia"/>
          <w:b/>
          <w:sz w:val="36"/>
          <w:szCs w:val="20"/>
        </w:rPr>
        <w:t>시</w:t>
      </w:r>
      <w:r>
        <w:rPr>
          <w:rFonts w:asciiTheme="minorEastAsia" w:hAnsiTheme="minorEastAsia"/>
          <w:b/>
          <w:sz w:val="36"/>
          <w:szCs w:val="20"/>
        </w:rPr>
        <w:t xml:space="preserve"> </w:t>
      </w:r>
      <w:r>
        <w:rPr>
          <w:rFonts w:asciiTheme="minorEastAsia" w:hAnsiTheme="minorEastAsia"/>
          <w:b/>
          <w:sz w:val="36"/>
          <w:szCs w:val="20"/>
        </w:rPr>
        <w:t>신</w:t>
      </w:r>
      <w:r>
        <w:rPr>
          <w:rFonts w:asciiTheme="minorEastAsia" w:hAnsiTheme="minorEastAsia"/>
          <w:b/>
          <w:sz w:val="36"/>
          <w:szCs w:val="20"/>
        </w:rPr>
        <w:t xml:space="preserve"> </w:t>
      </w:r>
      <w:r>
        <w:rPr>
          <w:rFonts w:asciiTheme="minorEastAsia" w:hAnsiTheme="minorEastAsia"/>
          <w:b/>
          <w:sz w:val="36"/>
          <w:szCs w:val="20"/>
        </w:rPr>
        <w:t>청</w:t>
      </w:r>
      <w:r>
        <w:rPr>
          <w:rFonts w:asciiTheme="minorEastAsia" w:hAnsiTheme="minorEastAsia"/>
          <w:b/>
          <w:sz w:val="36"/>
          <w:szCs w:val="20"/>
        </w:rPr>
        <w:t xml:space="preserve"> </w:t>
      </w:r>
      <w:r>
        <w:rPr>
          <w:rFonts w:asciiTheme="minorEastAsia" w:hAnsiTheme="minorEastAsia"/>
          <w:b/>
          <w:sz w:val="36"/>
          <w:szCs w:val="20"/>
        </w:rPr>
        <w:t>서</w:t>
      </w:r>
    </w:p>
    <w:p>
      <w:pPr>
        <w:pStyle w:val="a3"/>
        <w:ind w:leftChars="0" w:left="760"/>
        <w:spacing w:line="240" w:lineRule="auto"/>
        <w:rPr>
          <w:rFonts w:ascii="HY신명조" w:eastAsia="HY신명조" w:hAnsiTheme="minorEastAsia"/>
          <w:b/>
          <w:color w:val="000000"/>
          <w:sz w:val="22"/>
          <w:szCs w:val="20"/>
        </w:rPr>
      </w:pPr>
    </w:p>
    <w:tbl>
      <w:tblPr>
        <w:tblpPr w:leftFromText="142" w:rightFromText="142" w:vertAnchor="text" w:tblpY="12"/>
        <w:tblW w:w="107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261"/>
        <w:gridCol w:w="709"/>
        <w:gridCol w:w="709"/>
        <w:gridCol w:w="2805"/>
        <w:gridCol w:w="1465"/>
        <w:gridCol w:w="3793"/>
      </w:tblGrid>
      <w:tr>
        <w:trPr>
          <w:trHeight w:val="401" w:hRule="atLeast"/>
        </w:trPr>
        <w:tc>
          <w:tcPr>
            <w:tcW w:w="1970" w:type="dxa"/>
            <w:gridSpan w:val="2"/>
            <w:vMerge w:val="restart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>사 진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 xml:space="preserve">6개월 이내에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>촬영한 반명함판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>(3.5cm X 4.5cm)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2"/>
                <w:szCs w:val="20"/>
                <w:kern w:val="0"/>
              </w:rPr>
              <w:t>성명</w:t>
            </w:r>
          </w:p>
        </w:tc>
        <w:tc>
          <w:tcPr>
            <w:tcW w:w="2805" w:type="dxa"/>
            <w:vMerge w:val="restart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color w:val="000000"/>
                <w:sz w:val="22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color w:val="000000"/>
                <w:sz w:val="22"/>
                <w:szCs w:val="20"/>
                <w:kern w:val="0"/>
              </w:rPr>
              <w:t>휴</w:t>
            </w:r>
            <w:r>
              <w:rPr>
                <w:rFonts w:ascii="HY신명조" w:eastAsia="HY신명조" w:hAnsi="맑은 고딕" w:cs="굴림" w:hint="eastAsia"/>
                <w:b/>
                <w:color w:val="000000"/>
                <w:sz w:val="22"/>
                <w:szCs w:val="20"/>
                <w:kern w:val="0"/>
              </w:rPr>
              <w:t>대</w:t>
            </w:r>
            <w:r>
              <w:rPr>
                <w:rFonts w:ascii="HY신명조" w:eastAsia="HY신명조" w:hAnsi="맑은 고딕" w:cs="굴림" w:hint="eastAsia"/>
                <w:b/>
                <w:color w:val="000000"/>
                <w:sz w:val="22"/>
                <w:szCs w:val="20"/>
                <w:kern w:val="0"/>
              </w:rPr>
              <w:t>폰번호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1" w:hRule="atLeast"/>
        </w:trPr>
        <w:tc>
          <w:tcPr>
            <w:tcW w:w="1970" w:type="dxa"/>
            <w:gridSpan w:val="2"/>
            <w:vMerge w:val="continue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2805" w:type="dxa"/>
            <w:vMerge w:val="continue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465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color w:val="000000"/>
                <w:sz w:val="22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color w:val="000000"/>
                <w:sz w:val="22"/>
                <w:szCs w:val="20"/>
                <w:kern w:val="0"/>
              </w:rPr>
              <w:t>E-mail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1" w:hRule="atLeast"/>
        </w:trPr>
        <w:tc>
          <w:tcPr>
            <w:tcW w:w="1970" w:type="dxa"/>
            <w:gridSpan w:val="2"/>
            <w:vMerge w:val="continue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2"/>
                <w:szCs w:val="20"/>
                <w:kern w:val="0"/>
              </w:rPr>
              <w:t>성별</w:t>
            </w:r>
          </w:p>
        </w:tc>
        <w:tc>
          <w:tcPr>
            <w:tcW w:w="2805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남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>or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여</w:t>
            </w:r>
          </w:p>
        </w:tc>
        <w:tc>
          <w:tcPr>
            <w:tcW w:w="1465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2"/>
                <w:szCs w:val="20"/>
                <w:kern w:val="0"/>
              </w:rPr>
              <w:t>생년월일</w:t>
            </w:r>
          </w:p>
        </w:tc>
        <w:tc>
          <w:tcPr>
            <w:tcW w:w="3793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일  (만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세)</w:t>
            </w:r>
          </w:p>
        </w:tc>
      </w:tr>
      <w:tr>
        <w:trPr>
          <w:trHeight w:val="1271" w:hRule="atLeast"/>
        </w:trPr>
        <w:tc>
          <w:tcPr>
            <w:tcW w:w="1970" w:type="dxa"/>
            <w:gridSpan w:val="2"/>
            <w:vMerge w:val="continue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2"/>
                <w:szCs w:val="20"/>
                <w:kern w:val="0"/>
              </w:rPr>
              <w:t>주소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814" w:hRule="atLeast"/>
        </w:trPr>
        <w:tc>
          <w:tcPr>
            <w:tcW w:w="1261" w:type="dxa"/>
            <w:vMerge w:val="restart"/>
            <w:vAlign w:val="center"/>
          </w:tcPr>
          <w:p>
            <w:pPr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2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2"/>
                <w:szCs w:val="20"/>
                <w:kern w:val="0"/>
              </w:rPr>
              <w:t>최종학력</w:t>
            </w:r>
          </w:p>
          <w:p>
            <w:pPr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2"/>
                <w:szCs w:val="20"/>
                <w:kern w:val="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고등학교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>
            <w:pPr>
              <w:ind w:firstLineChars="400" w:firstLine="800"/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     고등학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교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</w:t>
            </w: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재학 /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중퇴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)</w:t>
            </w:r>
          </w:p>
        </w:tc>
      </w:tr>
      <w:tr>
        <w:trPr>
          <w:trHeight w:val="827" w:hRule="atLeast"/>
        </w:trPr>
        <w:tc>
          <w:tcPr>
            <w:tcW w:w="1261" w:type="dxa"/>
            <w:vMerge w:val="continue"/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2"/>
                <w:szCs w:val="20"/>
                <w:kern w:val="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대학(교)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         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학년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</w:t>
            </w: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중퇴)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              </w:t>
            </w:r>
          </w:p>
        </w:tc>
      </w:tr>
      <w:tr>
        <w:trPr>
          <w:trHeight w:val="843" w:hRule="atLeast"/>
        </w:trPr>
        <w:tc>
          <w:tcPr>
            <w:tcW w:w="1261" w:type="dxa"/>
            <w:vMerge w:val="continue"/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2"/>
                <w:szCs w:val="20"/>
                <w:kern w:val="0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대학원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  <w:hideMark/>
          </w:tcPr>
          <w:p>
            <w:pPr>
              <w:ind w:firstLineChars="400" w:firstLine="800"/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월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    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대학교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            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전공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학년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</w:t>
            </w:r>
          </w:p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(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졸업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재학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 xml:space="preserve"> / 수료 </w:t>
            </w:r>
            <w:r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  <w:t xml:space="preserve">/ 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중퇴)</w:t>
            </w:r>
          </w:p>
        </w:tc>
      </w:tr>
      <w:tr>
        <w:trPr>
          <w:trHeight w:val="855" w:hRule="atLeast"/>
        </w:trPr>
        <w:tc>
          <w:tcPr>
            <w:tcW w:w="2679" w:type="dxa"/>
            <w:gridSpan w:val="3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2"/>
                <w:szCs w:val="20"/>
                <w:kern w:val="0"/>
              </w:rPr>
              <w:t>응시유형</w:t>
            </w:r>
          </w:p>
        </w:tc>
        <w:tc>
          <w:tcPr>
            <w:tcW w:w="8063" w:type="dxa"/>
            <w:gridSpan w:val="3"/>
            <w:shd w:val="clear" w:color="auto" w:fill="auto"/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 xml:space="preserve">A유형 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szCs w:val="20"/>
                <w:kern w:val="0"/>
              </w:rPr>
              <w:t xml:space="preserve">     /     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>B</w:t>
            </w:r>
            <w:r>
              <w:rPr>
                <w:rFonts w:ascii="HY신명조" w:eastAsia="HY신명조" w:hAnsi="맑은 고딕" w:cs="굴림"/>
                <w:b/>
                <w:bCs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Cs w:val="20"/>
                <w:kern w:val="0"/>
              </w:rPr>
              <w:t>유형</w:t>
            </w:r>
          </w:p>
        </w:tc>
      </w:tr>
    </w:tbl>
    <w:p>
      <w:pPr>
        <w:spacing w:line="240" w:lineRule="auto"/>
        <w:rPr>
          <w:rFonts w:ascii="HY신명조" w:eastAsia="HY신명조" w:hAnsiTheme="minorEastAsia"/>
          <w:b/>
          <w:color w:val="000000"/>
          <w:sz w:val="22"/>
          <w:szCs w:val="20"/>
        </w:rPr>
      </w:pPr>
      <w:r>
        <w:rPr>
          <w:rFonts w:ascii="HY신명조" w:eastAsia="HY신명조" w:hAnsiTheme="minorEastAsia"/>
          <w:b/>
          <w:color w:val="FF0000"/>
          <w:sz w:val="22"/>
          <w:szCs w:val="20"/>
        </w:rPr>
        <w:t>★</w:t>
      </w:r>
      <w:r>
        <w:rPr>
          <w:rFonts w:ascii="HY신명조" w:eastAsia="HY신명조" w:hAnsiTheme="minorEastAsia"/>
          <w:b/>
          <w:color w:val="FF0000"/>
          <w:sz w:val="22"/>
          <w:szCs w:val="20"/>
        </w:rPr>
        <w:t>접수번호</w:t>
      </w:r>
      <w:r>
        <w:rPr>
          <w:rFonts w:ascii="HY신명조" w:eastAsia="HY신명조" w:hAnsiTheme="minorEastAsia"/>
          <w:b/>
          <w:color w:val="000000"/>
          <w:sz w:val="22"/>
          <w:szCs w:val="20"/>
        </w:rPr>
        <w:t>는 접수확인메일과 함께 응시신청서에 기재해주신 이메일로 개별 회신드립니다.</w:t>
      </w:r>
    </w:p>
    <w:p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p>
      <w:pPr>
        <w:jc w:val="center"/>
        <w:spacing w:line="240" w:lineRule="auto"/>
        <w:rPr>
          <w:rFonts w:asciiTheme="minorEastAsia" w:hAnsiTheme="minorEastAsia"/>
          <w:sz w:val="22"/>
          <w:szCs w:val="20"/>
        </w:rPr>
      </w:pPr>
      <w:r>
        <w:rPr>
          <w:rFonts w:asciiTheme="minorEastAsia" w:hAnsiTheme="minorEastAsia"/>
          <w:sz w:val="22"/>
          <w:szCs w:val="20"/>
        </w:rPr>
        <w:t>본인은 HOUSE MANAGER(</w:t>
      </w:r>
      <w:r>
        <w:rPr>
          <w:rFonts w:asciiTheme="minorEastAsia" w:hAnsiTheme="minorEastAsia"/>
          <w:sz w:val="22"/>
          <w:szCs w:val="20"/>
        </w:rPr>
        <w:t>1</w:t>
      </w:r>
      <w:r>
        <w:rPr>
          <w:rFonts w:asciiTheme="minorEastAsia" w:hAnsiTheme="minorEastAsia"/>
          <w:sz w:val="22"/>
          <w:szCs w:val="20"/>
        </w:rPr>
        <w:t>급) 자격증 응시를 신청하고자 신청서를 제출합니다.</w:t>
      </w:r>
    </w:p>
    <w:p>
      <w:pPr>
        <w:spacing w:line="240" w:lineRule="auto"/>
        <w:rPr>
          <w:rFonts w:asciiTheme="minorEastAsia" w:hAnsiTheme="minorEastAsia"/>
          <w:sz w:val="8"/>
          <w:szCs w:val="20"/>
        </w:rPr>
      </w:pPr>
    </w:p>
    <w:p>
      <w:pPr>
        <w:ind w:left="400"/>
        <w:jc w:val="center"/>
        <w:spacing w:line="240" w:lineRule="auto"/>
        <w:rPr>
          <w:rFonts w:asciiTheme="minorEastAsia" w:hAnsiTheme="minorEastAsia"/>
          <w:sz w:val="22"/>
          <w:szCs w:val="20"/>
        </w:rPr>
      </w:pPr>
      <w:r>
        <w:rPr>
          <w:rFonts w:asciiTheme="minorEastAsia" w:hAnsiTheme="minorEastAsia"/>
          <w:sz w:val="22"/>
          <w:szCs w:val="20"/>
        </w:rPr>
        <w:t xml:space="preserve">년        </w:t>
      </w:r>
      <w:r>
        <w:rPr>
          <w:rFonts w:asciiTheme="minorEastAsia" w:hAnsiTheme="minorEastAsia"/>
          <w:sz w:val="22"/>
          <w:szCs w:val="20"/>
        </w:rPr>
        <w:t xml:space="preserve"> </w:t>
      </w:r>
      <w:r>
        <w:rPr>
          <w:rFonts w:asciiTheme="minorEastAsia" w:hAnsiTheme="minorEastAsia"/>
          <w:sz w:val="22"/>
          <w:szCs w:val="20"/>
        </w:rPr>
        <w:t xml:space="preserve">월   </w:t>
      </w:r>
      <w:r>
        <w:rPr>
          <w:rFonts w:asciiTheme="minorEastAsia" w:hAnsiTheme="minorEastAsia"/>
          <w:sz w:val="22"/>
          <w:szCs w:val="20"/>
        </w:rPr>
        <w:t xml:space="preserve"> </w:t>
      </w:r>
      <w:r>
        <w:rPr>
          <w:rFonts w:asciiTheme="minorEastAsia" w:hAnsiTheme="minorEastAsia"/>
          <w:sz w:val="22"/>
          <w:szCs w:val="20"/>
        </w:rPr>
        <w:t xml:space="preserve">   일             성명                (인)</w:t>
      </w:r>
    </w:p>
    <w:p>
      <w:pPr>
        <w:spacing w:line="240" w:lineRule="auto"/>
        <w:rPr>
          <w:rFonts w:asciiTheme="minorEastAsia" w:hAnsiTheme="minorEastAsia"/>
          <w:sz w:val="22"/>
          <w:szCs w:val="20"/>
        </w:rPr>
      </w:pPr>
    </w:p>
    <w:p>
      <w:pPr>
        <w:ind w:firstLineChars="300" w:firstLine="660"/>
        <w:spacing w:after="0" w:line="240" w:lineRule="auto"/>
        <w:rPr>
          <w:rFonts w:asciiTheme="majorHAnsi" w:eastAsiaTheme="majorHAnsi" w:hAnsiTheme="majorHAnsi"/>
          <w:b/>
          <w:sz w:val="22"/>
        </w:rPr>
      </w:pPr>
      <w:r>
        <w:rPr>
          <w:rFonts w:asciiTheme="majorHAnsi" w:eastAsiaTheme="majorHAnsi" w:hAnsiTheme="majorHAnsi"/>
          <w:b/>
          <w:sz w:val="22"/>
        </w:rPr>
        <w:t xml:space="preserve">[응시신청 필수 첨부 서류] </w:t>
      </w:r>
    </w:p>
    <w:p>
      <w:pPr>
        <w:pStyle w:val="a3"/>
        <w:ind w:leftChars="0"/>
        <w:numPr>
          <w:ilvl w:val="0"/>
          <w:numId w:val="6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>하우스매니저(</w:t>
      </w:r>
      <w:r>
        <w:rPr>
          <w:rFonts w:asciiTheme="majorHAnsi" w:eastAsiaTheme="majorHAnsi" w:hAnsiTheme="majorHAnsi"/>
          <w:sz w:val="22"/>
        </w:rPr>
        <w:t>1급) 자격증 응시신청서 1부.</w:t>
      </w:r>
    </w:p>
    <w:p>
      <w:pPr>
        <w:pStyle w:val="a3"/>
        <w:ind w:leftChars="0"/>
        <w:numPr>
          <w:ilvl w:val="0"/>
          <w:numId w:val="6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 xml:space="preserve">경력기술서 </w:t>
      </w:r>
      <w:r>
        <w:rPr>
          <w:rFonts w:asciiTheme="majorHAnsi" w:eastAsiaTheme="majorHAnsi" w:hAnsiTheme="majorHAnsi"/>
          <w:sz w:val="22"/>
        </w:rPr>
        <w:t>1</w:t>
      </w:r>
      <w:r>
        <w:rPr>
          <w:rFonts w:asciiTheme="majorHAnsi" w:eastAsiaTheme="majorHAnsi" w:hAnsiTheme="majorHAnsi"/>
          <w:sz w:val="22"/>
        </w:rPr>
        <w:t xml:space="preserve">부. </w:t>
      </w:r>
    </w:p>
    <w:p>
      <w:pPr>
        <w:pStyle w:val="a3"/>
        <w:ind w:leftChars="0"/>
        <w:numPr>
          <w:ilvl w:val="0"/>
          <w:numId w:val="6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 xml:space="preserve">경력증명 관련 붙임서류 각 1부. </w:t>
      </w:r>
    </w:p>
    <w:p>
      <w:pPr>
        <w:pStyle w:val="a3"/>
        <w:ind w:leftChars="0"/>
        <w:numPr>
          <w:ilvl w:val="0"/>
          <w:numId w:val="6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 xml:space="preserve">실무경력인정신청서 </w:t>
      </w:r>
      <w:r>
        <w:rPr>
          <w:rFonts w:asciiTheme="majorHAnsi" w:eastAsiaTheme="majorHAnsi" w:hAnsiTheme="majorHAnsi"/>
          <w:sz w:val="22"/>
        </w:rPr>
        <w:t>1</w:t>
      </w:r>
      <w:r>
        <w:rPr>
          <w:rFonts w:asciiTheme="majorHAnsi" w:eastAsiaTheme="majorHAnsi" w:hAnsiTheme="majorHAnsi"/>
          <w:sz w:val="22"/>
        </w:rPr>
        <w:t>부.</w:t>
      </w:r>
      <w:r>
        <w:rPr>
          <w:rFonts w:asciiTheme="majorHAnsi" w:eastAsiaTheme="majorHAnsi" w:hAnsiTheme="majorHAnsi"/>
          <w:sz w:val="22"/>
        </w:rPr>
        <w:t xml:space="preserve"> </w:t>
      </w:r>
    </w:p>
    <w:p>
      <w:pPr>
        <w:pStyle w:val="a3"/>
        <w:ind w:leftChars="0"/>
        <w:numPr>
          <w:ilvl w:val="0"/>
          <w:numId w:val="7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>공연장명,</w:t>
      </w:r>
      <w:r>
        <w:rPr>
          <w:rFonts w:asciiTheme="majorHAnsi" w:eastAsiaTheme="majorHAnsi" w:hAnsiTheme="majorHAnsi"/>
          <w:sz w:val="22"/>
        </w:rPr>
        <w:t xml:space="preserve"> </w:t>
      </w:r>
      <w:r>
        <w:rPr>
          <w:rFonts w:asciiTheme="majorHAnsi" w:eastAsiaTheme="majorHAnsi" w:hAnsiTheme="majorHAnsi"/>
          <w:sz w:val="22"/>
        </w:rPr>
        <w:t>근무기관 직인 및 세부적 담당업무 기재를 필수로 한다.</w:t>
      </w:r>
    </w:p>
    <w:p>
      <w:pPr>
        <w:pStyle w:val="a3"/>
        <w:ind w:leftChars="0"/>
        <w:numPr>
          <w:ilvl w:val="0"/>
          <w:numId w:val="7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>경력사실 확인을 위해 경력증명서 상단에 발급 기관 인사담당자의 연락처를 반드시 기입한다.</w:t>
      </w:r>
    </w:p>
    <w:p>
      <w:pPr>
        <w:pStyle w:val="a3"/>
        <w:ind w:leftChars="0"/>
        <w:numPr>
          <w:ilvl w:val="0"/>
          <w:numId w:val="7"/>
        </w:numPr>
        <w:spacing w:after="0" w:line="240" w:lineRule="auto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>경력사실이 허위로 드러날 경우, 하우스매니저 1급 자격을 박탈하고 향후 5년간의 응시자격을 박탈한다</w:t>
      </w:r>
      <w:r>
        <w:rPr>
          <w:rFonts w:asciiTheme="majorHAnsi" w:eastAsiaTheme="majorHAnsi" w:hAnsiTheme="majorHAnsi"/>
          <w:sz w:val="22"/>
        </w:rPr>
        <w:t>.</w:t>
      </w:r>
    </w:p>
    <w:tbl>
      <w:tblPr>
        <w:tblW w:w="9624" w:type="dxa"/>
        <w:tblInd w:w="569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159"/>
        <w:gridCol w:w="1080"/>
        <w:gridCol w:w="2065"/>
        <w:gridCol w:w="1015"/>
        <w:gridCol w:w="860"/>
        <w:gridCol w:w="340"/>
        <w:gridCol w:w="1080"/>
        <w:gridCol w:w="204"/>
        <w:gridCol w:w="2200"/>
      </w:tblGrid>
      <w:tr>
        <w:trPr>
          <w:trHeight w:val="810" w:hRule="atLeast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44"/>
                <w:szCs w:val="4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44"/>
                <w:szCs w:val="44"/>
                <w:kern w:val="0"/>
              </w:rPr>
              <w:t>경력기술서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40"/>
                <w:szCs w:val="44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성 명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한 글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생년월일</w:t>
            </w: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7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한 자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42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40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720" w:hRule="atLeast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주 소</w:t>
            </w:r>
          </w:p>
        </w:tc>
        <w:tc>
          <w:tcPr>
            <w:tcW w:w="8844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※ 주민등록지상 주소를 기재함                    (전화번호 :                           )</w:t>
            </w:r>
          </w:p>
        </w:tc>
      </w:tr>
      <w:tr>
        <w:trPr>
          <w:trHeight w:val="1305" w:hRule="atLeast"/>
        </w:trPr>
        <w:tc>
          <w:tcPr>
            <w:tcW w:w="78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경력</w:t>
            </w:r>
          </w:p>
        </w:tc>
        <w:tc>
          <w:tcPr>
            <w:tcW w:w="4160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근무기간</w:t>
            </w:r>
          </w:p>
        </w:tc>
        <w:tc>
          <w:tcPr>
            <w:tcW w:w="1200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근무형태</w:t>
            </w:r>
          </w:p>
        </w:tc>
        <w:tc>
          <w:tcPr>
            <w:tcW w:w="1284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근무부서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담당업무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(실무경력 위주로 구체적으로 쓸것)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900" w:hRule="atLeast"/>
        </w:trPr>
        <w:tc>
          <w:tcPr>
            <w:tcW w:w="780" w:type="dxa"/>
            <w:vMerge w:val="continue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   일 ~     년   월   일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년    월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128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885" w:hRule="atLeast"/>
        </w:trPr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color w:val="000000"/>
                <w:sz w:val="24"/>
                <w:szCs w:val="24"/>
                <w:kern w:val="0"/>
              </w:rPr>
              <w:t>구비서류</w:t>
            </w:r>
          </w:p>
        </w:tc>
        <w:tc>
          <w:tcPr>
            <w:tcW w:w="8844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※다음 각호의 서류 중 해당서류만 제출하시면 됩니다.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※필요 시 붙임문서 첨부 가능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1. 신청인의 이력서 1부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 xml:space="preserve">2. 경력기술서 1부 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3. 실무경력을 증명할 수 있는 서류 각 1부 (인사담당자 연락처 기재必)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년        월       일</w:t>
            </w:r>
          </w:p>
        </w:tc>
      </w:tr>
      <w:tr>
        <w:trPr>
          <w:trHeight w:val="330" w:hRule="atLeast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kern w:val="0"/>
              </w:rPr>
            </w:pPr>
          </w:p>
        </w:tc>
      </w:tr>
      <w:tr>
        <w:trPr>
          <w:trHeight w:val="330" w:hRule="atLeast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응시자                (인)</w:t>
            </w:r>
          </w:p>
        </w:tc>
      </w:tr>
    </w:tbl>
    <w:tbl>
      <w:tblPr>
        <w:tblpPr w:leftFromText="142" w:rightFromText="142" w:vertAnchor="page" w:tblpXSpec="center" w:tblpY="1681"/>
        <w:tblW w:w="9520" w:type="dxa"/>
        <w:tblLook w:val="04A0" w:firstRow="1" w:lastRow="0" w:firstColumn="1" w:lastColumn="0" w:noHBand="0" w:noVBand="1"/>
        <w:tblLayout w:type="fixed"/>
        <w:tblCellMar>
          <w:left w:w="99" w:type="dxa"/>
          <w:right w:w="99" w:type="dxa"/>
        </w:tblCellMar>
      </w:tblPr>
      <w:tblGrid>
        <w:gridCol w:w="1186"/>
        <w:gridCol w:w="2070"/>
        <w:gridCol w:w="1595"/>
        <w:gridCol w:w="531"/>
        <w:gridCol w:w="1843"/>
        <w:gridCol w:w="2295"/>
      </w:tblGrid>
      <w:tr>
        <w:trPr>
          <w:trHeight w:val="1005" w:hRule="atLeast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40"/>
                <w:szCs w:val="4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40"/>
                <w:szCs w:val="40"/>
                <w:kern w:val="0"/>
              </w:rPr>
              <w:t>하우스매니저 실무경력인정 신청서</w:t>
            </w:r>
          </w:p>
        </w:tc>
      </w:tr>
      <w:tr>
        <w:trPr>
          <w:trHeight w:val="345" w:hRule="atLeast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신청인</w:t>
            </w:r>
          </w:p>
        </w:tc>
        <w:tc>
          <w:tcPr>
            <w:tcW w:w="207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pStyle w:val="a3"/>
              <w:ind w:leftChars="0"/>
              <w:autoSpaceDE/>
              <w:autoSpaceDN/>
              <w:widowControl/>
              <w:wordWrap/>
              <w:jc w:val="left"/>
              <w:numPr>
                <w:ilvl w:val="0"/>
                <w:numId w:val="8"/>
              </w:numPr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성명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pStyle w:val="a3"/>
              <w:ind w:leftChars="0"/>
              <w:autoSpaceDE/>
              <w:autoSpaceDN/>
              <w:widowControl/>
              <w:wordWrap/>
              <w:jc w:val="left"/>
              <w:numPr>
                <w:ilvl w:val="0"/>
                <w:numId w:val="8"/>
              </w:numPr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생년월일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1186" w:type="dxa"/>
            <w:vMerge w:val="continue"/>
            <w:tcBorders>
              <w:left w:val="single" w:sz="8" w:space="0" w:color="auto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pStyle w:val="a3"/>
              <w:ind w:leftChars="0"/>
              <w:autoSpaceDE/>
              <w:autoSpaceDN/>
              <w:widowControl/>
              <w:wordWrap/>
              <w:numPr>
                <w:ilvl w:val="0"/>
                <w:numId w:val="8"/>
              </w:numPr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주소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pStyle w:val="a3"/>
              <w:ind w:leftChars="0" w:left="400" w:right="480"/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345" w:hRule="atLeast"/>
        </w:trPr>
        <w:tc>
          <w:tcPr>
            <w:tcW w:w="1186" w:type="dxa"/>
            <w:vMerge w:val="continue"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>
            <w:pPr>
              <w:pStyle w:val="a3"/>
              <w:ind w:leftChars="0"/>
              <w:autoSpaceDE/>
              <w:autoSpaceDN/>
              <w:widowControl/>
              <w:wordWrap/>
              <w:numPr>
                <w:ilvl w:val="0"/>
                <w:numId w:val="8"/>
              </w:numPr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연락처</w:t>
            </w:r>
          </w:p>
        </w:tc>
        <w:tc>
          <w:tcPr>
            <w:tcW w:w="626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>
            <w:pPr>
              <w:pStyle w:val="a3"/>
              <w:ind w:leftChars="0" w:left="400" w:right="480"/>
              <w:autoSpaceDE/>
              <w:autoSpaceDN/>
              <w:widowControl/>
              <w:wordWrap/>
              <w:jc w:val="righ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615" w:hRule="atLeast"/>
        </w:trPr>
        <w:tc>
          <w:tcPr>
            <w:tcW w:w="3256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 xml:space="preserve">④응시유형 선택란 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A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□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(※A유형 해당자)</w:t>
            </w: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2급 자격증 자격번호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630" w:hRule="atLeast"/>
        </w:trPr>
        <w:tc>
          <w:tcPr>
            <w:tcW w:w="3256" w:type="dxa"/>
            <w:gridSpan w:val="2"/>
            <w:vMerge w:val="continue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B 유형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□</w:t>
            </w:r>
          </w:p>
        </w:tc>
        <w:tc>
          <w:tcPr>
            <w:tcW w:w="1843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570" w:hRule="atLeast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신청내역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⑤응시자격종목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하우스매니저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등급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1급</w:t>
            </w:r>
          </w:p>
        </w:tc>
      </w:tr>
      <w:tr>
        <w:trPr>
          <w:trHeight w:val="36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2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t>⑥공연장 종사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2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t>실무경력인정신청</w:t>
            </w: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t>(※하우스업무</w:t>
            </w:r>
          </w:p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2"/>
                <w:szCs w:val="24"/>
                <w:kern w:val="0"/>
              </w:rPr>
              <w:t>경력만 인정)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.    .    .  ~  .    .    .</w:t>
            </w:r>
          </w:p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6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.    .    .  ~  .    .    .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.    .    .  ~  .    .    .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.    .    .  ~  .    .    .</w:t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br/>
            </w:r>
            <w:r>
              <w:rPr>
                <w:rFonts w:ascii="HY신명조" w:eastAsia="HY신명조" w:hAnsi="맑은 고딕" w:cs="굴림" w:hint="eastAsia"/>
                <w:color w:val="000000"/>
                <w:szCs w:val="20"/>
                <w:kern w:val="0"/>
              </w:rPr>
              <w:t>(    년     월)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공연장명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객석수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공연장등록 유무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30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Cs w:val="20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담당업무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1186" w:type="dxa"/>
            <w:vMerge w:val="continue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070" w:type="dxa"/>
            <w:vMerge w:val="continue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총 경력 년 월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  <w:tc>
          <w:tcPr>
            <w:tcW w:w="2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690" w:hRule="atLeast"/>
        </w:trPr>
        <w:tc>
          <w:tcPr>
            <w:tcW w:w="9520" w:type="dxa"/>
            <w:gridSpan w:val="6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위와 같이 하우스매니저 1급 자격검정에 응시하고자 실무경력인정을 신청합니다.</w:t>
            </w:r>
          </w:p>
        </w:tc>
      </w:tr>
      <w:tr>
        <w:trPr>
          <w:trHeight w:val="330" w:hRule="atLeast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345" w:hRule="atLeast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년         월        일</w:t>
            </w:r>
          </w:p>
        </w:tc>
      </w:tr>
      <w:tr>
        <w:trPr>
          <w:trHeight w:val="330" w:hRule="atLeast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345" w:hRule="atLeast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신청인                (서명 또는 인)</w:t>
            </w:r>
          </w:p>
        </w:tc>
      </w:tr>
      <w:tr>
        <w:trPr>
          <w:trHeight w:val="330" w:hRule="atLeast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　</w:t>
            </w:r>
          </w:p>
        </w:tc>
      </w:tr>
      <w:tr>
        <w:trPr>
          <w:trHeight w:val="199" w:hRule="atLeast"/>
        </w:trPr>
        <w:tc>
          <w:tcPr>
            <w:tcW w:w="9520" w:type="dxa"/>
            <w:gridSpan w:val="6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spacing w:after="0" w:line="240" w:lineRule="auto"/>
              <w:rPr>
                <w:rFonts w:ascii="HY신명조" w:eastAsia="HY신명조" w:hAnsi="맑은 고딕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 xml:space="preserve">한국공연장매니저협회 </w:t>
            </w:r>
            <w:r>
              <w:rPr>
                <w:rFonts w:ascii="HY신명조" w:eastAsia="HY신명조" w:hAnsi="맑은 고딕" w:cs="굴림" w:hint="eastAsia"/>
                <w:color w:val="000000"/>
                <w:sz w:val="24"/>
                <w:szCs w:val="24"/>
                <w:kern w:val="0"/>
              </w:rPr>
              <w:t>귀하</w:t>
            </w:r>
          </w:p>
        </w:tc>
      </w:tr>
    </w:tbl>
    <w:p>
      <w:pPr>
        <w:spacing w:line="240" w:lineRule="auto"/>
        <w:rPr>
          <w:rFonts w:asciiTheme="minorEastAsia" w:hAnsiTheme="minorEastAsia"/>
          <w:sz w:val="22"/>
          <w:szCs w:val="20"/>
        </w:rPr>
      </w:pPr>
    </w:p>
    <w:p>
      <w:pPr>
        <w:autoSpaceDE/>
        <w:autoSpaceDN/>
        <w:widowControl/>
        <w:wordWrap/>
        <w:rPr>
          <w:rFonts w:asciiTheme="minorEastAsia" w:hAnsiTheme="minorEastAsia"/>
          <w:sz w:val="22"/>
          <w:szCs w:val="20"/>
        </w:rPr>
      </w:pPr>
    </w:p>
    <w:sectPr>
      <w:pgSz w:w="11906" w:h="16838"/>
      <w:pgMar w:top="567" w:right="567" w:bottom="567" w:left="567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신명조">
    <w:panose1 w:val="02030600000101010101"/>
    <w:family w:val="HYSinMyeongJo-Medium"/>
    <w:charset w:val="00"/>
    <w:notTrueType w:val="false"/>
    <w:sig w:usb0="900002A7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80000000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ind w:firstLineChars="2600" w:firstLine="8320"/>
    </w:pPr>
    <w:r>
      <w:rPr>
        <w:b/>
        <w:noProof/>
        <w:sz w:val="32"/>
      </w:rPr>
      <w:drawing>
        <wp:inline distT="0" distB="0" distL="0" distR="0">
          <wp:extent cx="1464301" cy="240145"/>
          <wp:effectExtent l="0" t="0" r="0" b="0"/>
          <wp:docPr id="2049" name="shape2049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64301" cy="240145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0694704"/>
    <w:multiLevelType w:val="hybridMultilevel"/>
    <w:tmpl w:val="731c6432"/>
    <w:lvl w:ilvl="0" w:tplc="4090011">
      <w:start w:val="1"/>
      <w:numFmt w:val="decimalEnclosedCircle"/>
      <w:lvlText w:val="%1"/>
      <w:lvlJc w:val="left"/>
      <w:pPr>
        <w:ind w:left="400" w:hanging="400"/>
      </w:pPr>
    </w:lvl>
    <w:lvl w:ilvl="1" w:tentative="on" w:tplc="4090019">
      <w:start w:val="1"/>
      <w:numFmt w:val="upperLetter"/>
      <w:lvlText w:val="%2."/>
      <w:lvlJc w:val="left"/>
      <w:pPr>
        <w:ind w:left="800" w:hanging="400"/>
      </w:pPr>
    </w:lvl>
    <w:lvl w:ilvl="2" w:tentative="on" w:tplc="409001b">
      <w:start w:val="1"/>
      <w:numFmt w:val="lowerRoman"/>
      <w:lvlText w:val="%3."/>
      <w:lvlJc w:val="right"/>
      <w:pPr>
        <w:ind w:left="1200" w:hanging="400"/>
      </w:pPr>
    </w:lvl>
    <w:lvl w:ilvl="3" w:tentative="on" w:tplc="409000f">
      <w:start w:val="1"/>
      <w:lvlText w:val="%4."/>
      <w:lvlJc w:val="left"/>
      <w:pPr>
        <w:ind w:left="1600" w:hanging="400"/>
      </w:pPr>
    </w:lvl>
    <w:lvl w:ilvl="4" w:tentative="on" w:tplc="4090019">
      <w:start w:val="1"/>
      <w:numFmt w:val="upperLetter"/>
      <w:lvlText w:val="%5."/>
      <w:lvlJc w:val="left"/>
      <w:pPr>
        <w:ind w:left="2000" w:hanging="400"/>
      </w:pPr>
    </w:lvl>
    <w:lvl w:ilvl="5" w:tentative="on" w:tplc="409001b">
      <w:start w:val="1"/>
      <w:numFmt w:val="lowerRoman"/>
      <w:lvlText w:val="%6."/>
      <w:lvlJc w:val="right"/>
      <w:pPr>
        <w:ind w:left="2400" w:hanging="400"/>
      </w:pPr>
    </w:lvl>
    <w:lvl w:ilvl="6" w:tentative="on" w:tplc="409000f">
      <w:start w:val="1"/>
      <w:lvlText w:val="%7."/>
      <w:lvlJc w:val="left"/>
      <w:pPr>
        <w:ind w:left="2800" w:hanging="400"/>
      </w:pPr>
    </w:lvl>
    <w:lvl w:ilvl="7" w:tentative="on" w:tplc="4090019">
      <w:start w:val="1"/>
      <w:numFmt w:val="upperLetter"/>
      <w:lvlText w:val="%8."/>
      <w:lvlJc w:val="left"/>
      <w:pPr>
        <w:ind w:left="3200" w:hanging="400"/>
      </w:pPr>
    </w:lvl>
    <w:lvl w:ilvl="8" w:tentative="on" w:tplc="409001b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4d75554"/>
    <w:multiLevelType w:val="hybridMultilevel"/>
    <w:tmpl w:val="95a0c5f6"/>
    <w:lvl w:ilvl="0" w:tplc="4090011">
      <w:start w:val="1"/>
      <w:numFmt w:val="decimalEnclosedCircle"/>
      <w:lvlText w:val="%1"/>
      <w:lvlJc w:val="left"/>
      <w:pPr>
        <w:ind w:left="800" w:hanging="400"/>
      </w:p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3355352"/>
    <w:multiLevelType w:val="hybridMultilevel"/>
    <w:tmpl w:val="c1660770"/>
    <w:lvl w:ilvl="0" w:tplc="fb14e28c">
      <w:start w:val="1"/>
      <w:lvlText w:val="%1."/>
      <w:lvlJc w:val="left"/>
      <w:pPr>
        <w:ind w:left="112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560" w:hanging="400"/>
      </w:pPr>
    </w:lvl>
    <w:lvl w:ilvl="2" w:tentative="on" w:tplc="409001b">
      <w:start w:val="1"/>
      <w:numFmt w:val="lowerRoman"/>
      <w:lvlText w:val="%3."/>
      <w:lvlJc w:val="right"/>
      <w:pPr>
        <w:ind w:left="1960" w:hanging="400"/>
      </w:pPr>
    </w:lvl>
    <w:lvl w:ilvl="3" w:tentative="on" w:tplc="409000f">
      <w:start w:val="1"/>
      <w:lvlText w:val="%4."/>
      <w:lvlJc w:val="left"/>
      <w:pPr>
        <w:ind w:left="2360" w:hanging="400"/>
      </w:pPr>
    </w:lvl>
    <w:lvl w:ilvl="4" w:tentative="on" w:tplc="4090019">
      <w:start w:val="1"/>
      <w:numFmt w:val="upperLetter"/>
      <w:lvlText w:val="%5."/>
      <w:lvlJc w:val="left"/>
      <w:pPr>
        <w:ind w:left="2760" w:hanging="400"/>
      </w:pPr>
    </w:lvl>
    <w:lvl w:ilvl="5" w:tentative="on" w:tplc="409001b">
      <w:start w:val="1"/>
      <w:numFmt w:val="lowerRoman"/>
      <w:lvlText w:val="%6."/>
      <w:lvlJc w:val="right"/>
      <w:pPr>
        <w:ind w:left="3160" w:hanging="400"/>
      </w:pPr>
    </w:lvl>
    <w:lvl w:ilvl="6" w:tentative="on" w:tplc="409000f">
      <w:start w:val="1"/>
      <w:lvlText w:val="%7."/>
      <w:lvlJc w:val="left"/>
      <w:pPr>
        <w:ind w:left="3560" w:hanging="400"/>
      </w:pPr>
    </w:lvl>
    <w:lvl w:ilvl="7" w:tentative="on" w:tplc="4090019">
      <w:start w:val="1"/>
      <w:numFmt w:val="upperLetter"/>
      <w:lvlText w:val="%8."/>
      <w:lvlJc w:val="left"/>
      <w:pPr>
        <w:ind w:left="3960" w:hanging="400"/>
      </w:pPr>
    </w:lvl>
    <w:lvl w:ilvl="8" w:tentative="on" w:tplc="409001b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242c63aa"/>
    <w:multiLevelType w:val="hybridMultilevel"/>
    <w:tmpl w:val="371a2e84"/>
    <w:lvl w:ilvl="0" w:tplc="e04a1790">
      <w:start w:val="1"/>
      <w:lvlText w:val="%1."/>
      <w:lvlJc w:val="left"/>
      <w:pPr>
        <w:ind w:left="76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886123c"/>
    <w:multiLevelType w:val="hybridMultilevel"/>
    <w:tmpl w:val="fe862444"/>
    <w:lvl w:ilvl="0" w:tplc="11e4b9a2">
      <w:start w:val="3"/>
      <w:lvlText w:val="%1."/>
      <w:lvlJc w:val="left"/>
      <w:pPr>
        <w:ind w:left="760" w:hanging="360"/>
      </w:pPr>
      <w:rPr>
        <w:rFonts w:hint="eastAsia"/>
      </w:rPr>
    </w:lvl>
    <w:lvl w:ilvl="1" w:tentative="on" w:tplc="4090019">
      <w:start w:val="1"/>
      <w:numFmt w:val="upperLetter"/>
      <w:lvlText w:val="%2."/>
      <w:lvlJc w:val="left"/>
      <w:pPr>
        <w:ind w:left="1200" w:hanging="400"/>
      </w:pPr>
    </w:lvl>
    <w:lvl w:ilvl="2" w:tentative="on" w:tplc="409001b">
      <w:start w:val="1"/>
      <w:numFmt w:val="lowerRoman"/>
      <w:lvlText w:val="%3."/>
      <w:lvlJc w:val="right"/>
      <w:pPr>
        <w:ind w:left="1600" w:hanging="400"/>
      </w:pPr>
    </w:lvl>
    <w:lvl w:ilvl="3" w:tentative="on" w:tplc="409000f">
      <w:start w:val="1"/>
      <w:lvlText w:val="%4."/>
      <w:lvlJc w:val="left"/>
      <w:pPr>
        <w:ind w:left="2000" w:hanging="400"/>
      </w:pPr>
    </w:lvl>
    <w:lvl w:ilvl="4" w:tentative="on" w:tplc="4090019">
      <w:start w:val="1"/>
      <w:numFmt w:val="upperLetter"/>
      <w:lvlText w:val="%5."/>
      <w:lvlJc w:val="left"/>
      <w:pPr>
        <w:ind w:left="2400" w:hanging="400"/>
      </w:pPr>
    </w:lvl>
    <w:lvl w:ilvl="5" w:tentative="on" w:tplc="409001b">
      <w:start w:val="1"/>
      <w:numFmt w:val="lowerRoman"/>
      <w:lvlText w:val="%6."/>
      <w:lvlJc w:val="right"/>
      <w:pPr>
        <w:ind w:left="2800" w:hanging="400"/>
      </w:pPr>
    </w:lvl>
    <w:lvl w:ilvl="6" w:tentative="on" w:tplc="409000f">
      <w:start w:val="1"/>
      <w:lvlText w:val="%7."/>
      <w:lvlJc w:val="left"/>
      <w:pPr>
        <w:ind w:left="3200" w:hanging="400"/>
      </w:pPr>
    </w:lvl>
    <w:lvl w:ilvl="7" w:tentative="on" w:tplc="4090019">
      <w:start w:val="1"/>
      <w:numFmt w:val="upperLetter"/>
      <w:lvlText w:val="%8."/>
      <w:lvlJc w:val="left"/>
      <w:pPr>
        <w:ind w:left="3600" w:hanging="400"/>
      </w:pPr>
    </w:lvl>
    <w:lvl w:ilvl="8" w:tentative="on" w:tplc="409001b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cef433b"/>
    <w:multiLevelType w:val="hybridMultilevel"/>
    <w:tmpl w:val="5cd8414e"/>
    <w:lvl w:ilvl="0" w:tplc="51161eb0">
      <w:start w:val="1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entative="on" w:tplc="409001b">
      <w:start w:val="1"/>
      <w:numFmt w:val="lowerRoman"/>
      <w:lvlText w:val="%3."/>
      <w:lvlJc w:val="right"/>
      <w:pPr>
        <w:ind w:left="1960" w:hanging="400"/>
      </w:pPr>
    </w:lvl>
    <w:lvl w:ilvl="3" w:tentative="on" w:tplc="409000f">
      <w:start w:val="1"/>
      <w:lvlText w:val="%4."/>
      <w:lvlJc w:val="left"/>
      <w:pPr>
        <w:ind w:left="2360" w:hanging="400"/>
      </w:pPr>
    </w:lvl>
    <w:lvl w:ilvl="4" w:tentative="on" w:tplc="4090019">
      <w:start w:val="1"/>
      <w:numFmt w:val="upperLetter"/>
      <w:lvlText w:val="%5."/>
      <w:lvlJc w:val="left"/>
      <w:pPr>
        <w:ind w:left="2760" w:hanging="400"/>
      </w:pPr>
    </w:lvl>
    <w:lvl w:ilvl="5" w:tentative="on" w:tplc="409001b">
      <w:start w:val="1"/>
      <w:numFmt w:val="lowerRoman"/>
      <w:lvlText w:val="%6."/>
      <w:lvlJc w:val="right"/>
      <w:pPr>
        <w:ind w:left="3160" w:hanging="400"/>
      </w:pPr>
    </w:lvl>
    <w:lvl w:ilvl="6" w:tentative="on" w:tplc="409000f">
      <w:start w:val="1"/>
      <w:lvlText w:val="%7."/>
      <w:lvlJc w:val="left"/>
      <w:pPr>
        <w:ind w:left="3560" w:hanging="400"/>
      </w:pPr>
    </w:lvl>
    <w:lvl w:ilvl="7" w:tentative="on" w:tplc="4090019">
      <w:start w:val="1"/>
      <w:numFmt w:val="upperLetter"/>
      <w:lvlText w:val="%8."/>
      <w:lvlJc w:val="left"/>
      <w:pPr>
        <w:ind w:left="3960" w:hanging="400"/>
      </w:pPr>
    </w:lvl>
    <w:lvl w:ilvl="8" w:tentative="on" w:tplc="409001b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160" w:hanging="360"/>
      </w:pPr>
      <w:rPr>
        <w:rFonts w:ascii="Wingdings" w:hAnsi="Wingdings" w:hint="default"/>
      </w:rPr>
    </w:lvl>
    <w:lvl w:ilvl="1" w:tentative="on" w:tplc="4090019">
      <w:start w:val="1"/>
      <w:numFmt w:val="upperLetter"/>
      <w:lvlText w:val="%2."/>
      <w:lvlJc w:val="left"/>
      <w:pPr>
        <w:ind w:left="1600" w:hanging="400"/>
      </w:pPr>
    </w:lvl>
    <w:lvl w:ilvl="2" w:tentative="on" w:tplc="409001b">
      <w:start w:val="1"/>
      <w:numFmt w:val="lowerRoman"/>
      <w:lvlText w:val="%3."/>
      <w:lvlJc w:val="right"/>
      <w:pPr>
        <w:ind w:left="2000" w:hanging="400"/>
      </w:pPr>
    </w:lvl>
    <w:lvl w:ilvl="3" w:tentative="on" w:tplc="409000f">
      <w:start w:val="1"/>
      <w:lvlText w:val="%4."/>
      <w:lvlJc w:val="left"/>
      <w:pPr>
        <w:ind w:left="2400" w:hanging="400"/>
      </w:pPr>
    </w:lvl>
    <w:lvl w:ilvl="4" w:tentative="on" w:tplc="4090019">
      <w:start w:val="1"/>
      <w:numFmt w:val="upperLetter"/>
      <w:lvlText w:val="%5."/>
      <w:lvlJc w:val="left"/>
      <w:pPr>
        <w:ind w:left="2800" w:hanging="400"/>
      </w:pPr>
    </w:lvl>
    <w:lvl w:ilvl="5" w:tentative="on" w:tplc="409001b">
      <w:start w:val="1"/>
      <w:numFmt w:val="lowerRoman"/>
      <w:lvlText w:val="%6."/>
      <w:lvlJc w:val="right"/>
      <w:pPr>
        <w:ind w:left="3200" w:hanging="400"/>
      </w:pPr>
    </w:lvl>
    <w:lvl w:ilvl="6" w:tentative="on" w:tplc="409000f">
      <w:start w:val="1"/>
      <w:lvlText w:val="%7."/>
      <w:lvlJc w:val="left"/>
      <w:pPr>
        <w:ind w:left="3600" w:hanging="400"/>
      </w:pPr>
    </w:lvl>
    <w:lvl w:ilvl="7" w:tentative="on" w:tplc="4090019">
      <w:start w:val="1"/>
      <w:numFmt w:val="upperLetter"/>
      <w:lvlText w:val="%8."/>
      <w:lvlJc w:val="left"/>
      <w:pPr>
        <w:ind w:left="4000" w:hanging="400"/>
      </w:pPr>
    </w:lvl>
    <w:lvl w:ilvl="8" w:tentative="on" w:tplc="409001b">
      <w:start w:val="1"/>
      <w:numFmt w:val="lowerRoman"/>
      <w:lvlText w:val="%9."/>
      <w:lvlJc w:val="right"/>
      <w:pPr>
        <w:ind w:left="4400" w:hanging="400"/>
      </w:pPr>
    </w:lvl>
  </w:abstractNum>
  <w:abstractNum w:abstractNumId="7">
    <w:nsid w:val="1d8e13e4"/>
    <w:multiLevelType w:val="hybridMultilevel"/>
    <w:tmpl w:val="6ccc41cc"/>
    <w:lvl w:ilvl="0" w:tplc="4090011">
      <w:start w:val="1"/>
      <w:numFmt w:val="decimalEnclosedCircle"/>
      <w:lvlText w:val="%1"/>
      <w:lvlJc w:val="left"/>
      <w:pPr>
        <w:ind w:left="400" w:hanging="400"/>
      </w:pPr>
    </w:lvl>
    <w:lvl w:ilvl="1" w:tentative="on" w:tplc="4090019">
      <w:start w:val="1"/>
      <w:numFmt w:val="upperLetter"/>
      <w:lvlText w:val="%2."/>
      <w:lvlJc w:val="left"/>
      <w:pPr>
        <w:ind w:left="800" w:hanging="400"/>
      </w:pPr>
    </w:lvl>
    <w:lvl w:ilvl="2" w:tentative="on" w:tplc="409001b">
      <w:start w:val="1"/>
      <w:numFmt w:val="lowerRoman"/>
      <w:lvlText w:val="%3."/>
      <w:lvlJc w:val="right"/>
      <w:pPr>
        <w:ind w:left="1200" w:hanging="400"/>
      </w:pPr>
    </w:lvl>
    <w:lvl w:ilvl="3" w:tentative="on" w:tplc="409000f">
      <w:start w:val="1"/>
      <w:lvlText w:val="%4."/>
      <w:lvlJc w:val="left"/>
      <w:pPr>
        <w:ind w:left="1600" w:hanging="400"/>
      </w:pPr>
    </w:lvl>
    <w:lvl w:ilvl="4" w:tentative="on" w:tplc="4090019">
      <w:start w:val="1"/>
      <w:numFmt w:val="upperLetter"/>
      <w:lvlText w:val="%5."/>
      <w:lvlJc w:val="left"/>
      <w:pPr>
        <w:ind w:left="2000" w:hanging="400"/>
      </w:pPr>
    </w:lvl>
    <w:lvl w:ilvl="5" w:tentative="on" w:tplc="409001b">
      <w:start w:val="1"/>
      <w:numFmt w:val="lowerRoman"/>
      <w:lvlText w:val="%6."/>
      <w:lvlJc w:val="right"/>
      <w:pPr>
        <w:ind w:left="2400" w:hanging="400"/>
      </w:pPr>
    </w:lvl>
    <w:lvl w:ilvl="6" w:tentative="on" w:tplc="409000f">
      <w:start w:val="1"/>
      <w:lvlText w:val="%7."/>
      <w:lvlJc w:val="left"/>
      <w:pPr>
        <w:ind w:left="2800" w:hanging="400"/>
      </w:pPr>
    </w:lvl>
    <w:lvl w:ilvl="7" w:tentative="on" w:tplc="4090019">
      <w:start w:val="1"/>
      <w:numFmt w:val="upperLetter"/>
      <w:lvlText w:val="%8."/>
      <w:lvlJc w:val="left"/>
      <w:pPr>
        <w:ind w:left="3200" w:hanging="400"/>
      </w:pPr>
    </w:lvl>
    <w:lvl w:ilvl="8" w:tentative="on" w:tplc="409001b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SAMSUNG</cp:lastModifiedBy>
  <cp:revision>1</cp:revision>
  <dcterms:created xsi:type="dcterms:W3CDTF">2021-05-12T08:29:00Z</dcterms:created>
  <dcterms:modified xsi:type="dcterms:W3CDTF">2025-10-16T02:53:19Z</dcterms:modified>
  <cp:version>1200.0100.01</cp:version>
</cp:coreProperties>
</file>